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4FAC" w14:textId="49AD27AA" w:rsidR="00AD7CA4" w:rsidRPr="00AD7CA4" w:rsidRDefault="00AD7CA4" w:rsidP="00AD7CA4">
      <w:pPr>
        <w:rPr>
          <w:b/>
          <w:bCs/>
        </w:rPr>
      </w:pPr>
      <w:r w:rsidRPr="00AD7CA4">
        <w:rPr>
          <w:b/>
          <w:bCs/>
        </w:rPr>
        <w:t>Engineering Strategic Advantage Through Spatial ERP Intelligence</w:t>
      </w:r>
      <w:r>
        <w:rPr>
          <w:b/>
          <w:bCs/>
        </w:rPr>
        <w:t xml:space="preserve"> – Suswa Infoway (P) Ltd.</w:t>
      </w:r>
    </w:p>
    <w:p w14:paraId="49A762FC" w14:textId="1CCE3724" w:rsidR="00AD7CA4" w:rsidRPr="00AD7CA4" w:rsidRDefault="00AD7CA4" w:rsidP="00AD7CA4">
      <w:pPr>
        <w:rPr>
          <w:b/>
          <w:bCs/>
        </w:rPr>
      </w:pPr>
      <w:r w:rsidRPr="00AD7CA4">
        <w:rPr>
          <w:b/>
          <w:bCs/>
        </w:rPr>
        <w:t xml:space="preserve">At </w:t>
      </w:r>
      <w:r>
        <w:rPr>
          <w:b/>
          <w:bCs/>
        </w:rPr>
        <w:t>Suswa</w:t>
      </w:r>
      <w:r>
        <w:rPr>
          <w:b/>
          <w:bCs/>
        </w:rPr>
        <w:t xml:space="preserve"> Infoway (P) Ltd.</w:t>
      </w:r>
      <w:r>
        <w:rPr>
          <w:b/>
          <w:bCs/>
        </w:rPr>
        <w:t xml:space="preserve"> </w:t>
      </w:r>
      <w:r w:rsidRPr="00AD7CA4">
        <w:rPr>
          <w:b/>
          <w:bCs/>
        </w:rPr>
        <w:t>MMISTech</w:t>
      </w:r>
      <w:r>
        <w:rPr>
          <w:b/>
          <w:bCs/>
        </w:rPr>
        <w:t xml:space="preserve"> mentors</w:t>
      </w:r>
      <w:r w:rsidRPr="00AD7CA4">
        <w:rPr>
          <w:b/>
          <w:bCs/>
        </w:rPr>
        <w:t>, we don’t just build systems—we architect decision environments.</w:t>
      </w:r>
    </w:p>
    <w:p w14:paraId="358D2DCC" w14:textId="77777777" w:rsidR="00AD7CA4" w:rsidRPr="00AD7CA4" w:rsidRDefault="00AD7CA4" w:rsidP="00AD7CA4">
      <w:pPr>
        <w:rPr>
          <w:b/>
          <w:bCs/>
        </w:rPr>
      </w:pPr>
      <w:r w:rsidRPr="00AD7CA4">
        <w:rPr>
          <w:b/>
          <w:bCs/>
        </w:rPr>
        <w:t>Our specialized Spatial ERP platform transforms complex, multi-layered operational data into real-time, visual intelligence—enabling leadership teams to see, analyze, and act with precision. From infrastructure and safety ecosystems to regulatory and insurance domains, we bring together disparate data streams into a unified, map-driven command layer.</w:t>
      </w:r>
    </w:p>
    <w:p w14:paraId="0422B332" w14:textId="77777777" w:rsidR="00AD7CA4" w:rsidRPr="00AD7CA4" w:rsidRDefault="00AD7CA4" w:rsidP="00AD7CA4">
      <w:pPr>
        <w:rPr>
          <w:b/>
          <w:bCs/>
        </w:rPr>
      </w:pPr>
      <w:r w:rsidRPr="00AD7CA4">
        <w:rPr>
          <w:b/>
          <w:bCs/>
        </w:rPr>
        <w:t>This is not conventional ERP.</w:t>
      </w:r>
    </w:p>
    <w:p w14:paraId="42412E99" w14:textId="77777777" w:rsidR="00AD7CA4" w:rsidRPr="00AD7CA4" w:rsidRDefault="00AD7CA4" w:rsidP="00AD7CA4">
      <w:pPr>
        <w:rPr>
          <w:b/>
          <w:bCs/>
        </w:rPr>
      </w:pPr>
      <w:r w:rsidRPr="00AD7CA4">
        <w:rPr>
          <w:b/>
          <w:bCs/>
        </w:rPr>
        <w:t>This is strategic ERP—designed to empower chairpersons, boards, and executive teams with:</w:t>
      </w:r>
    </w:p>
    <w:p w14:paraId="59A58E94" w14:textId="77777777" w:rsidR="00AD7CA4" w:rsidRPr="00AD7CA4" w:rsidRDefault="00AD7CA4" w:rsidP="00AD7CA4">
      <w:pPr>
        <w:numPr>
          <w:ilvl w:val="0"/>
          <w:numId w:val="1"/>
        </w:numPr>
        <w:rPr>
          <w:b/>
          <w:bCs/>
        </w:rPr>
      </w:pPr>
      <w:r w:rsidRPr="00AD7CA4">
        <w:rPr>
          <w:b/>
          <w:bCs/>
        </w:rPr>
        <w:t xml:space="preserve">Geospatial clarity of operations and risks </w:t>
      </w:r>
    </w:p>
    <w:p w14:paraId="3F5BAC4A" w14:textId="77777777" w:rsidR="00AD7CA4" w:rsidRPr="00AD7CA4" w:rsidRDefault="00AD7CA4" w:rsidP="00AD7CA4">
      <w:pPr>
        <w:numPr>
          <w:ilvl w:val="0"/>
          <w:numId w:val="1"/>
        </w:numPr>
        <w:rPr>
          <w:b/>
          <w:bCs/>
        </w:rPr>
      </w:pPr>
      <w:r w:rsidRPr="00AD7CA4">
        <w:rPr>
          <w:b/>
          <w:bCs/>
        </w:rPr>
        <w:t xml:space="preserve">Integrated oversight across portfolios and assets </w:t>
      </w:r>
    </w:p>
    <w:p w14:paraId="3AED7BA2" w14:textId="77777777" w:rsidR="00AD7CA4" w:rsidRPr="00AD7CA4" w:rsidRDefault="00AD7CA4" w:rsidP="00AD7CA4">
      <w:pPr>
        <w:numPr>
          <w:ilvl w:val="0"/>
          <w:numId w:val="1"/>
        </w:numPr>
        <w:rPr>
          <w:b/>
          <w:bCs/>
        </w:rPr>
      </w:pPr>
      <w:r w:rsidRPr="00AD7CA4">
        <w:rPr>
          <w:b/>
          <w:bCs/>
        </w:rPr>
        <w:t xml:space="preserve">Predictive insights driven by historical and live data </w:t>
      </w:r>
    </w:p>
    <w:p w14:paraId="43ACCD25" w14:textId="77777777" w:rsidR="00AD7CA4" w:rsidRPr="00AD7CA4" w:rsidRDefault="00AD7CA4" w:rsidP="00AD7CA4">
      <w:pPr>
        <w:numPr>
          <w:ilvl w:val="0"/>
          <w:numId w:val="1"/>
        </w:numPr>
        <w:rPr>
          <w:b/>
          <w:bCs/>
        </w:rPr>
      </w:pPr>
      <w:r w:rsidRPr="00AD7CA4">
        <w:rPr>
          <w:b/>
          <w:bCs/>
        </w:rPr>
        <w:t xml:space="preserve">Actionable intelligence aligned with policy and performance goals </w:t>
      </w:r>
    </w:p>
    <w:p w14:paraId="5746CF5E" w14:textId="77777777" w:rsidR="00AD7CA4" w:rsidRPr="00AD7CA4" w:rsidRDefault="00AD7CA4" w:rsidP="00AD7CA4">
      <w:pPr>
        <w:rPr>
          <w:b/>
          <w:bCs/>
        </w:rPr>
      </w:pPr>
      <w:r w:rsidRPr="00AD7CA4">
        <w:rPr>
          <w:b/>
          <w:bCs/>
        </w:rPr>
        <w:t>Proven across engagements with strategic stakeholders, MMISTech solutions bridge the gap between insight and execution—turning data into a measurable advantage.</w:t>
      </w:r>
    </w:p>
    <w:p w14:paraId="1BB89FD9" w14:textId="77777777" w:rsidR="00D93EAB" w:rsidRPr="00AD7CA4" w:rsidRDefault="00AD7CA4" w:rsidP="00D93EAB">
      <w:pPr>
        <w:rPr>
          <w:b/>
          <w:bCs/>
        </w:rPr>
      </w:pPr>
      <w:r w:rsidRPr="00AD7CA4">
        <w:rPr>
          <w:b/>
          <w:bCs/>
        </w:rPr>
        <w:t>When visibility becomes intelligence, and intelligence drives action—that is where MMISTech operates</w:t>
      </w:r>
      <w:r w:rsidR="00D93EAB">
        <w:rPr>
          <w:b/>
          <w:bCs/>
        </w:rPr>
        <w:t xml:space="preserve"> at </w:t>
      </w:r>
      <w:r w:rsidR="00D93EAB">
        <w:rPr>
          <w:b/>
          <w:bCs/>
        </w:rPr>
        <w:t>Suswa Infoway (P) Ltd.</w:t>
      </w:r>
    </w:p>
    <w:p w14:paraId="565949D7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HERO SECTION (Above the Fold)</w:t>
      </w:r>
    </w:p>
    <w:p w14:paraId="3A72A841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Headline:</w:t>
      </w:r>
    </w:p>
    <w:p w14:paraId="5BAD95B6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Engineering Strategic Advantage Through Spatial ERP Intelligence</w:t>
      </w:r>
    </w:p>
    <w:p w14:paraId="2D5547A0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Subtext:</w:t>
      </w:r>
      <w:r w:rsidRPr="00E618C7">
        <w:rPr>
          <w:b/>
          <w:bCs/>
        </w:rPr>
        <w:br/>
        <w:t>Transforming complex operational ecosystems into real-time, map-driven decision environments for leadership, regulators, and enterprise strategy teams.</w:t>
      </w:r>
    </w:p>
    <w:p w14:paraId="3BA99D2B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Visual Direction:</w:t>
      </w:r>
    </w:p>
    <w:p w14:paraId="74FF3E81" w14:textId="77777777" w:rsidR="00E618C7" w:rsidRPr="00E618C7" w:rsidRDefault="00E618C7" w:rsidP="00E618C7">
      <w:pPr>
        <w:numPr>
          <w:ilvl w:val="0"/>
          <w:numId w:val="2"/>
        </w:numPr>
        <w:rPr>
          <w:b/>
          <w:bCs/>
        </w:rPr>
      </w:pPr>
      <w:r w:rsidRPr="00E618C7">
        <w:rPr>
          <w:b/>
          <w:bCs/>
        </w:rPr>
        <w:t xml:space="preserve">Full-width white background </w:t>
      </w:r>
    </w:p>
    <w:p w14:paraId="7F0DCA6E" w14:textId="77777777" w:rsidR="00E618C7" w:rsidRPr="00E618C7" w:rsidRDefault="00E618C7" w:rsidP="00E618C7">
      <w:pPr>
        <w:numPr>
          <w:ilvl w:val="0"/>
          <w:numId w:val="2"/>
        </w:numPr>
        <w:rPr>
          <w:b/>
          <w:bCs/>
        </w:rPr>
      </w:pPr>
      <w:r w:rsidRPr="00E618C7">
        <w:rPr>
          <w:b/>
          <w:bCs/>
        </w:rPr>
        <w:t xml:space="preserve">Central map-based dashboard visual (your infographic style) </w:t>
      </w:r>
    </w:p>
    <w:p w14:paraId="4F1BC9A2" w14:textId="77777777" w:rsidR="00E618C7" w:rsidRPr="00E618C7" w:rsidRDefault="00E618C7" w:rsidP="00E618C7">
      <w:pPr>
        <w:numPr>
          <w:ilvl w:val="0"/>
          <w:numId w:val="2"/>
        </w:numPr>
        <w:rPr>
          <w:b/>
          <w:bCs/>
        </w:rPr>
      </w:pPr>
      <w:r w:rsidRPr="00E618C7">
        <w:rPr>
          <w:b/>
          <w:bCs/>
        </w:rPr>
        <w:lastRenderedPageBreak/>
        <w:t xml:space="preserve">Layered overlays: assets, risks, insurance products, safety indicators </w:t>
      </w:r>
    </w:p>
    <w:p w14:paraId="78132670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CTA Buttons:</w:t>
      </w:r>
    </w:p>
    <w:p w14:paraId="11B687AF" w14:textId="77777777" w:rsidR="00E618C7" w:rsidRPr="00E618C7" w:rsidRDefault="00E618C7" w:rsidP="00E618C7">
      <w:pPr>
        <w:numPr>
          <w:ilvl w:val="0"/>
          <w:numId w:val="3"/>
        </w:numPr>
        <w:rPr>
          <w:b/>
          <w:bCs/>
        </w:rPr>
      </w:pPr>
      <w:r w:rsidRPr="00E618C7">
        <w:rPr>
          <w:b/>
          <w:bCs/>
        </w:rPr>
        <w:t xml:space="preserve">Request Executive Demo </w:t>
      </w:r>
    </w:p>
    <w:p w14:paraId="227FF4C1" w14:textId="77777777" w:rsidR="00E618C7" w:rsidRPr="00E618C7" w:rsidRDefault="00E618C7" w:rsidP="00E618C7">
      <w:pPr>
        <w:numPr>
          <w:ilvl w:val="0"/>
          <w:numId w:val="3"/>
        </w:numPr>
        <w:rPr>
          <w:b/>
          <w:bCs/>
        </w:rPr>
      </w:pPr>
      <w:r w:rsidRPr="00E618C7">
        <w:rPr>
          <w:b/>
          <w:bCs/>
        </w:rPr>
        <w:t xml:space="preserve">View Strategic Use Cases </w:t>
      </w:r>
    </w:p>
    <w:p w14:paraId="21DD6216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6717F9D4">
          <v:rect id="_x0000_i1085" style="width:0;height:1.5pt" o:hralign="center" o:hrstd="t" o:hr="t" fillcolor="#a0a0a0" stroked="f"/>
        </w:pict>
      </w:r>
    </w:p>
    <w:p w14:paraId="4508B4E4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2. STRATEGIC POSITIONING BLOCK</w:t>
      </w:r>
    </w:p>
    <w:p w14:paraId="7A1072EE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This Is Not Traditional ERP</w:t>
      </w:r>
    </w:p>
    <w:p w14:paraId="64160813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Most ERP systems record transactions.</w:t>
      </w:r>
      <w:r w:rsidRPr="00E618C7">
        <w:rPr>
          <w:b/>
          <w:bCs/>
        </w:rPr>
        <w:br/>
        <w:t>MMISTech enables strategic visibility, foresight, and control.</w:t>
      </w:r>
    </w:p>
    <w:p w14:paraId="3C40A53B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3 Pillars (icon + infographic style):</w:t>
      </w:r>
    </w:p>
    <w:p w14:paraId="170FAA98" w14:textId="77777777" w:rsidR="00E618C7" w:rsidRPr="00E618C7" w:rsidRDefault="00E618C7" w:rsidP="00E618C7">
      <w:pPr>
        <w:numPr>
          <w:ilvl w:val="0"/>
          <w:numId w:val="4"/>
        </w:numPr>
        <w:rPr>
          <w:b/>
          <w:bCs/>
        </w:rPr>
      </w:pPr>
      <w:r w:rsidRPr="00E618C7">
        <w:rPr>
          <w:b/>
          <w:bCs/>
        </w:rPr>
        <w:t xml:space="preserve">See → Spatial visualization of entire ecosystems </w:t>
      </w:r>
    </w:p>
    <w:p w14:paraId="4F103ABF" w14:textId="77777777" w:rsidR="00E618C7" w:rsidRPr="00E618C7" w:rsidRDefault="00E618C7" w:rsidP="00E618C7">
      <w:pPr>
        <w:numPr>
          <w:ilvl w:val="0"/>
          <w:numId w:val="4"/>
        </w:numPr>
        <w:rPr>
          <w:b/>
          <w:bCs/>
        </w:rPr>
      </w:pPr>
      <w:r w:rsidRPr="00E618C7">
        <w:rPr>
          <w:b/>
          <w:bCs/>
        </w:rPr>
        <w:t xml:space="preserve">Understand → Integrated analytics across domains </w:t>
      </w:r>
    </w:p>
    <w:p w14:paraId="3CAA8DB3" w14:textId="77777777" w:rsidR="00E618C7" w:rsidRPr="00E618C7" w:rsidRDefault="00E618C7" w:rsidP="00E618C7">
      <w:pPr>
        <w:numPr>
          <w:ilvl w:val="0"/>
          <w:numId w:val="4"/>
        </w:numPr>
        <w:rPr>
          <w:b/>
          <w:bCs/>
        </w:rPr>
      </w:pPr>
      <w:r w:rsidRPr="00E618C7">
        <w:rPr>
          <w:b/>
          <w:bCs/>
        </w:rPr>
        <w:t xml:space="preserve">Act → Decision-ready intelligence for leadership </w:t>
      </w:r>
    </w:p>
    <w:p w14:paraId="760ADD79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Design Note:</w:t>
      </w:r>
      <w:r w:rsidRPr="00E618C7">
        <w:rPr>
          <w:b/>
          <w:bCs/>
        </w:rPr>
        <w:br/>
        <w:t>Use your existing infographic iconography (minimal lines, white background, structured layout).</w:t>
      </w:r>
    </w:p>
    <w:p w14:paraId="19DF55CF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1DD82517">
          <v:rect id="_x0000_i1086" style="width:0;height:1.5pt" o:hralign="center" o:hrstd="t" o:hr="t" fillcolor="#a0a0a0" stroked="f"/>
        </w:pict>
      </w:r>
    </w:p>
    <w:p w14:paraId="27EB9A93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3. CORE PLATFORM: SPATIAL ERP</w:t>
      </w:r>
    </w:p>
    <w:p w14:paraId="1495D1F8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A Unified Command Layer for Complex Systems</w:t>
      </w:r>
    </w:p>
    <w:p w14:paraId="52A4E565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Visual:</w:t>
      </w:r>
    </w:p>
    <w:p w14:paraId="1B01266A" w14:textId="77777777" w:rsidR="00E618C7" w:rsidRPr="00E618C7" w:rsidRDefault="00E618C7" w:rsidP="00E618C7">
      <w:pPr>
        <w:numPr>
          <w:ilvl w:val="0"/>
          <w:numId w:val="5"/>
        </w:numPr>
        <w:rPr>
          <w:b/>
          <w:bCs/>
        </w:rPr>
      </w:pPr>
      <w:r w:rsidRPr="00E618C7">
        <w:rPr>
          <w:b/>
          <w:bCs/>
        </w:rPr>
        <w:t xml:space="preserve">Central India map or system map </w:t>
      </w:r>
    </w:p>
    <w:p w14:paraId="162B785E" w14:textId="77777777" w:rsidR="00E618C7" w:rsidRPr="00E618C7" w:rsidRDefault="00E618C7" w:rsidP="00E618C7">
      <w:pPr>
        <w:numPr>
          <w:ilvl w:val="0"/>
          <w:numId w:val="5"/>
        </w:numPr>
        <w:rPr>
          <w:b/>
          <w:bCs/>
        </w:rPr>
      </w:pPr>
      <w:r w:rsidRPr="00E618C7">
        <w:rPr>
          <w:b/>
          <w:bCs/>
        </w:rPr>
        <w:t xml:space="preserve">Layers toggling: </w:t>
      </w:r>
    </w:p>
    <w:p w14:paraId="1CB5690B" w14:textId="77777777" w:rsidR="00E618C7" w:rsidRPr="00E618C7" w:rsidRDefault="00E618C7" w:rsidP="00E618C7">
      <w:pPr>
        <w:numPr>
          <w:ilvl w:val="1"/>
          <w:numId w:val="5"/>
        </w:numPr>
        <w:rPr>
          <w:b/>
          <w:bCs/>
        </w:rPr>
      </w:pPr>
      <w:r w:rsidRPr="00E618C7">
        <w:rPr>
          <w:b/>
          <w:bCs/>
        </w:rPr>
        <w:t xml:space="preserve">Infrastructure </w:t>
      </w:r>
    </w:p>
    <w:p w14:paraId="768B9BFE" w14:textId="77777777" w:rsidR="00E618C7" w:rsidRPr="00E618C7" w:rsidRDefault="00E618C7" w:rsidP="00E618C7">
      <w:pPr>
        <w:numPr>
          <w:ilvl w:val="1"/>
          <w:numId w:val="5"/>
        </w:numPr>
        <w:rPr>
          <w:b/>
          <w:bCs/>
        </w:rPr>
      </w:pPr>
      <w:r w:rsidRPr="00E618C7">
        <w:rPr>
          <w:b/>
          <w:bCs/>
        </w:rPr>
        <w:t xml:space="preserve">Insurance portfolios </w:t>
      </w:r>
    </w:p>
    <w:p w14:paraId="64EC46AC" w14:textId="77777777" w:rsidR="00E618C7" w:rsidRPr="00E618C7" w:rsidRDefault="00E618C7" w:rsidP="00E618C7">
      <w:pPr>
        <w:numPr>
          <w:ilvl w:val="1"/>
          <w:numId w:val="5"/>
        </w:numPr>
        <w:rPr>
          <w:b/>
          <w:bCs/>
        </w:rPr>
      </w:pPr>
      <w:r w:rsidRPr="00E618C7">
        <w:rPr>
          <w:b/>
          <w:bCs/>
        </w:rPr>
        <w:t xml:space="preserve">Risk zones </w:t>
      </w:r>
    </w:p>
    <w:p w14:paraId="576027CC" w14:textId="77777777" w:rsidR="00E618C7" w:rsidRPr="00E618C7" w:rsidRDefault="00E618C7" w:rsidP="00E618C7">
      <w:pPr>
        <w:numPr>
          <w:ilvl w:val="1"/>
          <w:numId w:val="5"/>
        </w:numPr>
        <w:rPr>
          <w:b/>
          <w:bCs/>
        </w:rPr>
      </w:pPr>
      <w:r w:rsidRPr="00E618C7">
        <w:rPr>
          <w:b/>
          <w:bCs/>
        </w:rPr>
        <w:t xml:space="preserve">Compliance overlays </w:t>
      </w:r>
    </w:p>
    <w:p w14:paraId="1EE3ABDB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lastRenderedPageBreak/>
        <w:t>Content:</w:t>
      </w:r>
      <w:r w:rsidRPr="00E618C7">
        <w:rPr>
          <w:b/>
          <w:bCs/>
        </w:rPr>
        <w:br/>
        <w:t>MMISTech Spatial ERP integrates:</w:t>
      </w:r>
    </w:p>
    <w:p w14:paraId="1F44B5DF" w14:textId="77777777" w:rsidR="00E618C7" w:rsidRPr="00E618C7" w:rsidRDefault="00E618C7" w:rsidP="00E618C7">
      <w:pPr>
        <w:numPr>
          <w:ilvl w:val="0"/>
          <w:numId w:val="6"/>
        </w:numPr>
        <w:rPr>
          <w:b/>
          <w:bCs/>
        </w:rPr>
      </w:pPr>
      <w:r w:rsidRPr="00E618C7">
        <w:rPr>
          <w:b/>
          <w:bCs/>
        </w:rPr>
        <w:t xml:space="preserve">Operational data </w:t>
      </w:r>
    </w:p>
    <w:p w14:paraId="2A01E02A" w14:textId="77777777" w:rsidR="00E618C7" w:rsidRPr="00E618C7" w:rsidRDefault="00E618C7" w:rsidP="00E618C7">
      <w:pPr>
        <w:numPr>
          <w:ilvl w:val="0"/>
          <w:numId w:val="6"/>
        </w:numPr>
        <w:rPr>
          <w:b/>
          <w:bCs/>
        </w:rPr>
      </w:pPr>
      <w:r w:rsidRPr="00E618C7">
        <w:rPr>
          <w:b/>
          <w:bCs/>
        </w:rPr>
        <w:t xml:space="preserve">Regulatory frameworks </w:t>
      </w:r>
    </w:p>
    <w:p w14:paraId="25016EEC" w14:textId="77777777" w:rsidR="00E618C7" w:rsidRPr="00E618C7" w:rsidRDefault="00E618C7" w:rsidP="00E618C7">
      <w:pPr>
        <w:numPr>
          <w:ilvl w:val="0"/>
          <w:numId w:val="6"/>
        </w:numPr>
        <w:rPr>
          <w:b/>
          <w:bCs/>
        </w:rPr>
      </w:pPr>
      <w:r w:rsidRPr="00E618C7">
        <w:rPr>
          <w:b/>
          <w:bCs/>
        </w:rPr>
        <w:t xml:space="preserve">Asset intelligence </w:t>
      </w:r>
    </w:p>
    <w:p w14:paraId="43090809" w14:textId="77777777" w:rsidR="00E618C7" w:rsidRPr="00E618C7" w:rsidRDefault="00E618C7" w:rsidP="00E618C7">
      <w:pPr>
        <w:numPr>
          <w:ilvl w:val="0"/>
          <w:numId w:val="6"/>
        </w:numPr>
        <w:rPr>
          <w:b/>
          <w:bCs/>
        </w:rPr>
      </w:pPr>
      <w:r w:rsidRPr="00E618C7">
        <w:rPr>
          <w:b/>
          <w:bCs/>
        </w:rPr>
        <w:t xml:space="preserve">Historical and live datasets </w:t>
      </w:r>
    </w:p>
    <w:p w14:paraId="4C8612DE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Into a single visual command system.</w:t>
      </w:r>
    </w:p>
    <w:p w14:paraId="4E8EA112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Key Capabilities:</w:t>
      </w:r>
    </w:p>
    <w:p w14:paraId="50C601E2" w14:textId="77777777" w:rsidR="00E618C7" w:rsidRPr="00E618C7" w:rsidRDefault="00E618C7" w:rsidP="00E618C7">
      <w:pPr>
        <w:numPr>
          <w:ilvl w:val="0"/>
          <w:numId w:val="7"/>
        </w:numPr>
        <w:rPr>
          <w:b/>
          <w:bCs/>
        </w:rPr>
      </w:pPr>
      <w:r w:rsidRPr="00E618C7">
        <w:rPr>
          <w:b/>
          <w:bCs/>
        </w:rPr>
        <w:t xml:space="preserve">Real-time spatial dashboards </w:t>
      </w:r>
    </w:p>
    <w:p w14:paraId="57432CD7" w14:textId="77777777" w:rsidR="00E618C7" w:rsidRPr="00E618C7" w:rsidRDefault="00E618C7" w:rsidP="00E618C7">
      <w:pPr>
        <w:numPr>
          <w:ilvl w:val="0"/>
          <w:numId w:val="7"/>
        </w:numPr>
        <w:rPr>
          <w:b/>
          <w:bCs/>
        </w:rPr>
      </w:pPr>
      <w:r w:rsidRPr="00E618C7">
        <w:rPr>
          <w:b/>
          <w:bCs/>
        </w:rPr>
        <w:t xml:space="preserve">Cross-domain data integration </w:t>
      </w:r>
    </w:p>
    <w:p w14:paraId="471C29F8" w14:textId="77777777" w:rsidR="00E618C7" w:rsidRPr="00E618C7" w:rsidRDefault="00E618C7" w:rsidP="00E618C7">
      <w:pPr>
        <w:numPr>
          <w:ilvl w:val="0"/>
          <w:numId w:val="7"/>
        </w:numPr>
        <w:rPr>
          <w:b/>
          <w:bCs/>
        </w:rPr>
      </w:pPr>
      <w:r w:rsidRPr="00E618C7">
        <w:rPr>
          <w:b/>
          <w:bCs/>
        </w:rPr>
        <w:t xml:space="preserve">Scenario simulation </w:t>
      </w:r>
    </w:p>
    <w:p w14:paraId="1E82DE38" w14:textId="77777777" w:rsidR="00E618C7" w:rsidRPr="00E618C7" w:rsidRDefault="00E618C7" w:rsidP="00E618C7">
      <w:pPr>
        <w:numPr>
          <w:ilvl w:val="0"/>
          <w:numId w:val="7"/>
        </w:numPr>
        <w:rPr>
          <w:b/>
          <w:bCs/>
        </w:rPr>
      </w:pPr>
      <w:r w:rsidRPr="00E618C7">
        <w:rPr>
          <w:b/>
          <w:bCs/>
        </w:rPr>
        <w:t xml:space="preserve">Predictive trend mapping </w:t>
      </w:r>
    </w:p>
    <w:p w14:paraId="1D93DCFE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0813AC7D">
          <v:rect id="_x0000_i1087" style="width:0;height:1.5pt" o:hralign="center" o:hrstd="t" o:hr="t" fillcolor="#a0a0a0" stroked="f"/>
        </w:pict>
      </w:r>
    </w:p>
    <w:p w14:paraId="4C91BD29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4. STRATEGIC VALUE TO LEADERSHIP</w:t>
      </w:r>
    </w:p>
    <w:p w14:paraId="0E12B347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Built for Decision Makers, Not Just Operators</w:t>
      </w:r>
    </w:p>
    <w:p w14:paraId="7E74550D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Audience Blocks:</w:t>
      </w:r>
    </w:p>
    <w:p w14:paraId="4FEFBEA5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For Chairpersons &amp; Boards</w:t>
      </w:r>
    </w:p>
    <w:p w14:paraId="3B71A193" w14:textId="77777777" w:rsidR="00E618C7" w:rsidRPr="00E618C7" w:rsidRDefault="00E618C7" w:rsidP="00E618C7">
      <w:pPr>
        <w:numPr>
          <w:ilvl w:val="0"/>
          <w:numId w:val="8"/>
        </w:numPr>
        <w:rPr>
          <w:b/>
          <w:bCs/>
        </w:rPr>
      </w:pPr>
      <w:r w:rsidRPr="00E618C7">
        <w:rPr>
          <w:b/>
          <w:bCs/>
        </w:rPr>
        <w:t xml:space="preserve">Macro-level visibility </w:t>
      </w:r>
    </w:p>
    <w:p w14:paraId="115051E2" w14:textId="77777777" w:rsidR="00E618C7" w:rsidRPr="00E618C7" w:rsidRDefault="00E618C7" w:rsidP="00E618C7">
      <w:pPr>
        <w:numPr>
          <w:ilvl w:val="0"/>
          <w:numId w:val="8"/>
        </w:numPr>
        <w:rPr>
          <w:b/>
          <w:bCs/>
        </w:rPr>
      </w:pPr>
      <w:r w:rsidRPr="00E618C7">
        <w:rPr>
          <w:b/>
          <w:bCs/>
        </w:rPr>
        <w:t xml:space="preserve">Policy impact simulation </w:t>
      </w:r>
    </w:p>
    <w:p w14:paraId="5161F789" w14:textId="77777777" w:rsidR="00E618C7" w:rsidRPr="00E618C7" w:rsidRDefault="00E618C7" w:rsidP="00E618C7">
      <w:pPr>
        <w:numPr>
          <w:ilvl w:val="0"/>
          <w:numId w:val="8"/>
        </w:numPr>
        <w:rPr>
          <w:b/>
          <w:bCs/>
        </w:rPr>
      </w:pPr>
      <w:r w:rsidRPr="00E618C7">
        <w:rPr>
          <w:b/>
          <w:bCs/>
        </w:rPr>
        <w:t xml:space="preserve">Risk concentration mapping </w:t>
      </w:r>
    </w:p>
    <w:p w14:paraId="36621198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For Regulatory Bodies</w:t>
      </w:r>
    </w:p>
    <w:p w14:paraId="6B49D15A" w14:textId="77777777" w:rsidR="00E618C7" w:rsidRPr="00E618C7" w:rsidRDefault="00E618C7" w:rsidP="00E618C7">
      <w:pPr>
        <w:numPr>
          <w:ilvl w:val="0"/>
          <w:numId w:val="9"/>
        </w:numPr>
        <w:rPr>
          <w:b/>
          <w:bCs/>
        </w:rPr>
      </w:pPr>
      <w:r w:rsidRPr="00E618C7">
        <w:rPr>
          <w:b/>
          <w:bCs/>
        </w:rPr>
        <w:t xml:space="preserve">Portfolio oversight </w:t>
      </w:r>
    </w:p>
    <w:p w14:paraId="09F1616F" w14:textId="77777777" w:rsidR="00E618C7" w:rsidRPr="00E618C7" w:rsidRDefault="00E618C7" w:rsidP="00E618C7">
      <w:pPr>
        <w:numPr>
          <w:ilvl w:val="0"/>
          <w:numId w:val="9"/>
        </w:numPr>
        <w:rPr>
          <w:b/>
          <w:bCs/>
        </w:rPr>
      </w:pPr>
      <w:r w:rsidRPr="00E618C7">
        <w:rPr>
          <w:b/>
          <w:bCs/>
        </w:rPr>
        <w:t xml:space="preserve">Compliance tracking </w:t>
      </w:r>
    </w:p>
    <w:p w14:paraId="0C339CFE" w14:textId="77777777" w:rsidR="00E618C7" w:rsidRPr="00E618C7" w:rsidRDefault="00E618C7" w:rsidP="00E618C7">
      <w:pPr>
        <w:numPr>
          <w:ilvl w:val="0"/>
          <w:numId w:val="9"/>
        </w:numPr>
        <w:rPr>
          <w:b/>
          <w:bCs/>
        </w:rPr>
      </w:pPr>
      <w:r w:rsidRPr="00E618C7">
        <w:rPr>
          <w:b/>
          <w:bCs/>
        </w:rPr>
        <w:t xml:space="preserve">Geographic risk intelligence </w:t>
      </w:r>
    </w:p>
    <w:p w14:paraId="331A828F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For Enterprise Strategy Teams</w:t>
      </w:r>
    </w:p>
    <w:p w14:paraId="1B0F69F7" w14:textId="77777777" w:rsidR="00E618C7" w:rsidRPr="00E618C7" w:rsidRDefault="00E618C7" w:rsidP="00E618C7">
      <w:pPr>
        <w:numPr>
          <w:ilvl w:val="0"/>
          <w:numId w:val="10"/>
        </w:numPr>
        <w:rPr>
          <w:b/>
          <w:bCs/>
        </w:rPr>
      </w:pPr>
      <w:r w:rsidRPr="00E618C7">
        <w:rPr>
          <w:b/>
          <w:bCs/>
        </w:rPr>
        <w:t xml:space="preserve">Asset-performance alignment </w:t>
      </w:r>
    </w:p>
    <w:p w14:paraId="3960DD2E" w14:textId="77777777" w:rsidR="00E618C7" w:rsidRPr="00E618C7" w:rsidRDefault="00E618C7" w:rsidP="00E618C7">
      <w:pPr>
        <w:numPr>
          <w:ilvl w:val="0"/>
          <w:numId w:val="10"/>
        </w:numPr>
        <w:rPr>
          <w:b/>
          <w:bCs/>
        </w:rPr>
      </w:pPr>
      <w:r w:rsidRPr="00E618C7">
        <w:rPr>
          <w:b/>
          <w:bCs/>
        </w:rPr>
        <w:lastRenderedPageBreak/>
        <w:t xml:space="preserve">Investment prioritization </w:t>
      </w:r>
    </w:p>
    <w:p w14:paraId="54120D3E" w14:textId="77777777" w:rsidR="00E618C7" w:rsidRPr="00E618C7" w:rsidRDefault="00E618C7" w:rsidP="00E618C7">
      <w:pPr>
        <w:numPr>
          <w:ilvl w:val="0"/>
          <w:numId w:val="10"/>
        </w:numPr>
        <w:rPr>
          <w:b/>
          <w:bCs/>
        </w:rPr>
      </w:pPr>
      <w:r w:rsidRPr="00E618C7">
        <w:rPr>
          <w:b/>
          <w:bCs/>
        </w:rPr>
        <w:t xml:space="preserve">Operational optimization </w:t>
      </w:r>
    </w:p>
    <w:p w14:paraId="5392F411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Visual Style:</w:t>
      </w:r>
      <w:r w:rsidRPr="00E618C7">
        <w:rPr>
          <w:b/>
          <w:bCs/>
        </w:rPr>
        <w:br/>
        <w:t>Use 3-panel infographic blocks (like your IRDAI and railway visuals).</w:t>
      </w:r>
    </w:p>
    <w:p w14:paraId="47AA0345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75CCF5AC">
          <v:rect id="_x0000_i1088" style="width:0;height:1.5pt" o:hralign="center" o:hrstd="t" o:hr="t" fillcolor="#a0a0a0" stroked="f"/>
        </w:pict>
      </w:r>
    </w:p>
    <w:p w14:paraId="604C58C3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5. PROVEN APPLICATION AREAS</w:t>
      </w:r>
    </w:p>
    <w:p w14:paraId="6BF623DA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Where MMISTech Delivers Strategic Impact</w:t>
      </w:r>
    </w:p>
    <w:p w14:paraId="5CCA5B6E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Grid Layout (Infographic Cards):</w:t>
      </w:r>
    </w:p>
    <w:p w14:paraId="5A2260E7" w14:textId="77777777" w:rsidR="00E618C7" w:rsidRPr="00E618C7" w:rsidRDefault="00E618C7" w:rsidP="00E618C7">
      <w:pPr>
        <w:numPr>
          <w:ilvl w:val="0"/>
          <w:numId w:val="11"/>
        </w:numPr>
        <w:rPr>
          <w:b/>
          <w:bCs/>
        </w:rPr>
      </w:pPr>
      <w:r w:rsidRPr="00E618C7">
        <w:rPr>
          <w:b/>
          <w:bCs/>
        </w:rPr>
        <w:t xml:space="preserve">Insurance Ecosystems (IRDAI Alignment) </w:t>
      </w:r>
    </w:p>
    <w:p w14:paraId="73EC64DE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Product distribution visualization </w:t>
      </w:r>
    </w:p>
    <w:p w14:paraId="4EE68884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Risk exposure mapping </w:t>
      </w:r>
    </w:p>
    <w:p w14:paraId="7D101122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Policy analytics </w:t>
      </w:r>
    </w:p>
    <w:p w14:paraId="6C6E35BE" w14:textId="77777777" w:rsidR="00E618C7" w:rsidRPr="00E618C7" w:rsidRDefault="00E618C7" w:rsidP="00E618C7">
      <w:pPr>
        <w:numPr>
          <w:ilvl w:val="0"/>
          <w:numId w:val="11"/>
        </w:numPr>
        <w:rPr>
          <w:b/>
          <w:bCs/>
        </w:rPr>
      </w:pPr>
      <w:r w:rsidRPr="00E618C7">
        <w:rPr>
          <w:b/>
          <w:bCs/>
        </w:rPr>
        <w:t xml:space="preserve">Railway Safety &amp; Infrastructure </w:t>
      </w:r>
    </w:p>
    <w:p w14:paraId="5B10A58B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Asset monitoring </w:t>
      </w:r>
    </w:p>
    <w:p w14:paraId="28ABB883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Field data integration </w:t>
      </w:r>
    </w:p>
    <w:p w14:paraId="5ED24C75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Safety intelligence </w:t>
      </w:r>
    </w:p>
    <w:p w14:paraId="44CC20A9" w14:textId="77777777" w:rsidR="00E618C7" w:rsidRPr="00E618C7" w:rsidRDefault="00E618C7" w:rsidP="00E618C7">
      <w:pPr>
        <w:numPr>
          <w:ilvl w:val="0"/>
          <w:numId w:val="11"/>
        </w:numPr>
        <w:rPr>
          <w:b/>
          <w:bCs/>
        </w:rPr>
      </w:pPr>
      <w:r w:rsidRPr="00E618C7">
        <w:rPr>
          <w:b/>
          <w:bCs/>
        </w:rPr>
        <w:t xml:space="preserve">Digital Twin Systems </w:t>
      </w:r>
    </w:p>
    <w:p w14:paraId="660DCC68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Real-world system mirroring </w:t>
      </w:r>
    </w:p>
    <w:p w14:paraId="3A67A9E4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Predictive maintenance </w:t>
      </w:r>
    </w:p>
    <w:p w14:paraId="35ED7030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Scenario modeling </w:t>
      </w:r>
    </w:p>
    <w:p w14:paraId="70F5AB8A" w14:textId="77777777" w:rsidR="00E618C7" w:rsidRPr="00E618C7" w:rsidRDefault="00E618C7" w:rsidP="00E618C7">
      <w:pPr>
        <w:numPr>
          <w:ilvl w:val="0"/>
          <w:numId w:val="11"/>
        </w:numPr>
        <w:rPr>
          <w:b/>
          <w:bCs/>
        </w:rPr>
      </w:pPr>
      <w:r w:rsidRPr="00E618C7">
        <w:rPr>
          <w:b/>
          <w:bCs/>
        </w:rPr>
        <w:t xml:space="preserve">Government &amp; Policy Planning </w:t>
      </w:r>
    </w:p>
    <w:p w14:paraId="1BC2BFA0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Data-backed decision frameworks </w:t>
      </w:r>
    </w:p>
    <w:p w14:paraId="193E2595" w14:textId="77777777" w:rsidR="00E618C7" w:rsidRPr="00E618C7" w:rsidRDefault="00E618C7" w:rsidP="00E618C7">
      <w:pPr>
        <w:numPr>
          <w:ilvl w:val="1"/>
          <w:numId w:val="11"/>
        </w:numPr>
        <w:rPr>
          <w:b/>
          <w:bCs/>
        </w:rPr>
      </w:pPr>
      <w:r w:rsidRPr="00E618C7">
        <w:rPr>
          <w:b/>
          <w:bCs/>
        </w:rPr>
        <w:t xml:space="preserve">Geographic governance insights </w:t>
      </w:r>
    </w:p>
    <w:p w14:paraId="00349169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52F9C583">
          <v:rect id="_x0000_i1089" style="width:0;height:1.5pt" o:hralign="center" o:hrstd="t" o:hr="t" fillcolor="#a0a0a0" stroked="f"/>
        </w:pict>
      </w:r>
    </w:p>
    <w:p w14:paraId="7BBB192C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6. THE MMISTECH ADVANTAGE</w:t>
      </w:r>
    </w:p>
    <w:p w14:paraId="53C19762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From Data to Strategic Control</w:t>
      </w:r>
    </w:p>
    <w:p w14:paraId="44D97021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lastRenderedPageBreak/>
        <w:t>Infographic Flow (Horizontal):</w:t>
      </w:r>
    </w:p>
    <w:p w14:paraId="64AF808C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Data Sources → Integration Engine → Spatial Intelligence → Decision Layer → Action</w:t>
      </w:r>
    </w:p>
    <w:p w14:paraId="3BE35D8A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Key Differentiators:</w:t>
      </w:r>
    </w:p>
    <w:p w14:paraId="1C885971" w14:textId="77777777" w:rsidR="00E618C7" w:rsidRPr="00E618C7" w:rsidRDefault="00E618C7" w:rsidP="00E618C7">
      <w:pPr>
        <w:numPr>
          <w:ilvl w:val="0"/>
          <w:numId w:val="12"/>
        </w:numPr>
        <w:rPr>
          <w:b/>
          <w:bCs/>
        </w:rPr>
      </w:pPr>
      <w:r w:rsidRPr="00E618C7">
        <w:rPr>
          <w:b/>
          <w:bCs/>
        </w:rPr>
        <w:t xml:space="preserve">Spatial-first architecture </w:t>
      </w:r>
    </w:p>
    <w:p w14:paraId="35DC0384" w14:textId="77777777" w:rsidR="00E618C7" w:rsidRPr="00E618C7" w:rsidRDefault="00E618C7" w:rsidP="00E618C7">
      <w:pPr>
        <w:numPr>
          <w:ilvl w:val="0"/>
          <w:numId w:val="12"/>
        </w:numPr>
        <w:rPr>
          <w:b/>
          <w:bCs/>
        </w:rPr>
      </w:pPr>
      <w:r w:rsidRPr="00E618C7">
        <w:rPr>
          <w:b/>
          <w:bCs/>
        </w:rPr>
        <w:t xml:space="preserve">Multi-domain integration </w:t>
      </w:r>
    </w:p>
    <w:p w14:paraId="547FB306" w14:textId="77777777" w:rsidR="00E618C7" w:rsidRPr="00E618C7" w:rsidRDefault="00E618C7" w:rsidP="00E618C7">
      <w:pPr>
        <w:numPr>
          <w:ilvl w:val="0"/>
          <w:numId w:val="12"/>
        </w:numPr>
        <w:rPr>
          <w:b/>
          <w:bCs/>
        </w:rPr>
      </w:pPr>
      <w:r w:rsidRPr="00E618C7">
        <w:rPr>
          <w:b/>
          <w:bCs/>
        </w:rPr>
        <w:t xml:space="preserve">Executive-ready visualization </w:t>
      </w:r>
    </w:p>
    <w:p w14:paraId="4203BF60" w14:textId="77777777" w:rsidR="00E618C7" w:rsidRPr="00E618C7" w:rsidRDefault="00E618C7" w:rsidP="00E618C7">
      <w:pPr>
        <w:numPr>
          <w:ilvl w:val="0"/>
          <w:numId w:val="12"/>
        </w:numPr>
        <w:rPr>
          <w:b/>
          <w:bCs/>
        </w:rPr>
      </w:pPr>
      <w:r w:rsidRPr="00E618C7">
        <w:rPr>
          <w:b/>
          <w:bCs/>
        </w:rPr>
        <w:t xml:space="preserve">Scalable across sectors </w:t>
      </w:r>
    </w:p>
    <w:p w14:paraId="24D1A9AE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531B2082">
          <v:rect id="_x0000_i1090" style="width:0;height:1.5pt" o:hralign="center" o:hrstd="t" o:hr="t" fillcolor="#a0a0a0" stroked="f"/>
        </w:pict>
      </w:r>
    </w:p>
    <w:p w14:paraId="1A674FF4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7. YOUR EXISTING IMPACT (MANDATE ALIGNMENT)</w:t>
      </w:r>
    </w:p>
    <w:p w14:paraId="08731205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Demonstrated Value Across Strategic Engagements</w:t>
      </w:r>
    </w:p>
    <w:p w14:paraId="4186FD24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This section should reflect your real positioning:</w:t>
      </w:r>
    </w:p>
    <w:p w14:paraId="72AA382C" w14:textId="77777777" w:rsidR="00E618C7" w:rsidRPr="00E618C7" w:rsidRDefault="00E618C7" w:rsidP="00E618C7">
      <w:pPr>
        <w:numPr>
          <w:ilvl w:val="0"/>
          <w:numId w:val="13"/>
        </w:numPr>
        <w:rPr>
          <w:b/>
          <w:bCs/>
        </w:rPr>
      </w:pPr>
      <w:r w:rsidRPr="00E618C7">
        <w:rPr>
          <w:b/>
          <w:bCs/>
        </w:rPr>
        <w:t xml:space="preserve">Successfully deployed with strategic stakeholders </w:t>
      </w:r>
    </w:p>
    <w:p w14:paraId="0739F7FC" w14:textId="77777777" w:rsidR="00E618C7" w:rsidRPr="00E618C7" w:rsidRDefault="00E618C7" w:rsidP="00E618C7">
      <w:pPr>
        <w:numPr>
          <w:ilvl w:val="0"/>
          <w:numId w:val="13"/>
        </w:numPr>
        <w:rPr>
          <w:b/>
          <w:bCs/>
        </w:rPr>
      </w:pPr>
      <w:r w:rsidRPr="00E618C7">
        <w:rPr>
          <w:b/>
          <w:bCs/>
        </w:rPr>
        <w:t xml:space="preserve">Enabled high-level decision frameworks </w:t>
      </w:r>
    </w:p>
    <w:p w14:paraId="55EB25BC" w14:textId="77777777" w:rsidR="00E618C7" w:rsidRPr="00E618C7" w:rsidRDefault="00E618C7" w:rsidP="00E618C7">
      <w:pPr>
        <w:numPr>
          <w:ilvl w:val="0"/>
          <w:numId w:val="13"/>
        </w:numPr>
        <w:rPr>
          <w:b/>
          <w:bCs/>
        </w:rPr>
      </w:pPr>
      <w:r w:rsidRPr="00E618C7">
        <w:rPr>
          <w:b/>
          <w:bCs/>
        </w:rPr>
        <w:t xml:space="preserve">Delivered measurable clarity in complex systems </w:t>
      </w:r>
    </w:p>
    <w:p w14:paraId="39137710" w14:textId="77777777" w:rsidR="00E618C7" w:rsidRPr="00E618C7" w:rsidRDefault="00E618C7" w:rsidP="00E618C7">
      <w:pPr>
        <w:numPr>
          <w:ilvl w:val="0"/>
          <w:numId w:val="13"/>
        </w:numPr>
        <w:rPr>
          <w:b/>
          <w:bCs/>
        </w:rPr>
      </w:pPr>
      <w:r w:rsidRPr="00E618C7">
        <w:rPr>
          <w:b/>
          <w:bCs/>
        </w:rPr>
        <w:t xml:space="preserve">Supported policy and operational alignment </w:t>
      </w:r>
    </w:p>
    <w:p w14:paraId="3ACB6B84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Tone:</w:t>
      </w:r>
      <w:r w:rsidRPr="00E618C7">
        <w:rPr>
          <w:b/>
          <w:bCs/>
        </w:rPr>
        <w:br/>
        <w:t>Confident, factual, not exaggerated.</w:t>
      </w:r>
    </w:p>
    <w:p w14:paraId="28E88477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52BB06F9">
          <v:rect id="_x0000_i1091" style="width:0;height:1.5pt" o:hralign="center" o:hrstd="t" o:hr="t" fillcolor="#a0a0a0" stroked="f"/>
        </w:pict>
      </w:r>
    </w:p>
    <w:p w14:paraId="7B2E9714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8. “TALKING DASHBOARD” CONCEPT</w:t>
      </w:r>
    </w:p>
    <w:p w14:paraId="4566CFE7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Where Visualization Meets Intelligence</w:t>
      </w:r>
    </w:p>
    <w:p w14:paraId="1442B1A7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Concept Block:</w:t>
      </w:r>
    </w:p>
    <w:p w14:paraId="5DA61A40" w14:textId="77777777" w:rsidR="00E618C7" w:rsidRPr="00E618C7" w:rsidRDefault="00E618C7" w:rsidP="00E618C7">
      <w:pPr>
        <w:numPr>
          <w:ilvl w:val="0"/>
          <w:numId w:val="14"/>
        </w:numPr>
        <w:rPr>
          <w:b/>
          <w:bCs/>
        </w:rPr>
      </w:pPr>
      <w:r w:rsidRPr="00E618C7">
        <w:rPr>
          <w:b/>
          <w:bCs/>
        </w:rPr>
        <w:t xml:space="preserve">Dashboard that narrates insights </w:t>
      </w:r>
    </w:p>
    <w:p w14:paraId="4849E723" w14:textId="77777777" w:rsidR="00E618C7" w:rsidRPr="00E618C7" w:rsidRDefault="00E618C7" w:rsidP="00E618C7">
      <w:pPr>
        <w:numPr>
          <w:ilvl w:val="0"/>
          <w:numId w:val="14"/>
        </w:numPr>
        <w:rPr>
          <w:b/>
          <w:bCs/>
        </w:rPr>
      </w:pPr>
      <w:r w:rsidRPr="00E618C7">
        <w:rPr>
          <w:b/>
          <w:bCs/>
        </w:rPr>
        <w:t xml:space="preserve">Automated alerts + insights </w:t>
      </w:r>
    </w:p>
    <w:p w14:paraId="5634F40B" w14:textId="77777777" w:rsidR="00E618C7" w:rsidRPr="00E618C7" w:rsidRDefault="00E618C7" w:rsidP="00E618C7">
      <w:pPr>
        <w:numPr>
          <w:ilvl w:val="0"/>
          <w:numId w:val="14"/>
        </w:numPr>
        <w:rPr>
          <w:b/>
          <w:bCs/>
        </w:rPr>
      </w:pPr>
      <w:r w:rsidRPr="00E618C7">
        <w:rPr>
          <w:b/>
          <w:bCs/>
        </w:rPr>
        <w:t xml:space="preserve">Executive summary views </w:t>
      </w:r>
    </w:p>
    <w:p w14:paraId="48832B07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Visual Idea:</w:t>
      </w:r>
    </w:p>
    <w:p w14:paraId="6B168DFF" w14:textId="77777777" w:rsidR="00E618C7" w:rsidRPr="00E618C7" w:rsidRDefault="00E618C7" w:rsidP="00E618C7">
      <w:pPr>
        <w:numPr>
          <w:ilvl w:val="0"/>
          <w:numId w:val="15"/>
        </w:numPr>
        <w:rPr>
          <w:b/>
          <w:bCs/>
        </w:rPr>
      </w:pPr>
      <w:r w:rsidRPr="00E618C7">
        <w:rPr>
          <w:b/>
          <w:bCs/>
        </w:rPr>
        <w:t xml:space="preserve">Screen with: </w:t>
      </w:r>
    </w:p>
    <w:p w14:paraId="5B526366" w14:textId="77777777" w:rsidR="00E618C7" w:rsidRPr="00E618C7" w:rsidRDefault="00E618C7" w:rsidP="00E618C7">
      <w:pPr>
        <w:numPr>
          <w:ilvl w:val="1"/>
          <w:numId w:val="15"/>
        </w:numPr>
        <w:rPr>
          <w:b/>
          <w:bCs/>
        </w:rPr>
      </w:pPr>
      <w:r w:rsidRPr="00E618C7">
        <w:rPr>
          <w:b/>
          <w:bCs/>
        </w:rPr>
        <w:lastRenderedPageBreak/>
        <w:t xml:space="preserve">Heat maps </w:t>
      </w:r>
    </w:p>
    <w:p w14:paraId="02BC3253" w14:textId="77777777" w:rsidR="00E618C7" w:rsidRPr="00E618C7" w:rsidRDefault="00E618C7" w:rsidP="00E618C7">
      <w:pPr>
        <w:numPr>
          <w:ilvl w:val="1"/>
          <w:numId w:val="15"/>
        </w:numPr>
        <w:rPr>
          <w:b/>
          <w:bCs/>
        </w:rPr>
      </w:pPr>
      <w:r w:rsidRPr="00E618C7">
        <w:rPr>
          <w:b/>
          <w:bCs/>
        </w:rPr>
        <w:t xml:space="preserve">Trend graphs </w:t>
      </w:r>
    </w:p>
    <w:p w14:paraId="08E34DB5" w14:textId="77777777" w:rsidR="00E618C7" w:rsidRPr="00E618C7" w:rsidRDefault="00E618C7" w:rsidP="00E618C7">
      <w:pPr>
        <w:numPr>
          <w:ilvl w:val="1"/>
          <w:numId w:val="15"/>
        </w:numPr>
        <w:rPr>
          <w:b/>
          <w:bCs/>
        </w:rPr>
      </w:pPr>
      <w:r w:rsidRPr="00E618C7">
        <w:rPr>
          <w:b/>
          <w:bCs/>
        </w:rPr>
        <w:t xml:space="preserve">Alert indicators </w:t>
      </w:r>
    </w:p>
    <w:p w14:paraId="1328CB09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6C075FF0">
          <v:rect id="_x0000_i1092" style="width:0;height:1.5pt" o:hralign="center" o:hrstd="t" o:hr="t" fillcolor="#a0a0a0" stroked="f"/>
        </w:pict>
      </w:r>
    </w:p>
    <w:p w14:paraId="1F01DE2C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9. CALL TO ACTION (STRONG CLOSE)</w:t>
      </w:r>
    </w:p>
    <w:p w14:paraId="25B4F446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Move From Data to Strategic Advantage</w:t>
      </w:r>
    </w:p>
    <w:p w14:paraId="2A0BD8B1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Text:</w:t>
      </w:r>
      <w:r w:rsidRPr="00E618C7">
        <w:rPr>
          <w:b/>
          <w:bCs/>
        </w:rPr>
        <w:br/>
        <w:t>If your organization is managing complexity, risk, and scale—</w:t>
      </w:r>
      <w:r w:rsidRPr="00E618C7">
        <w:rPr>
          <w:b/>
          <w:bCs/>
        </w:rPr>
        <w:br/>
        <w:t>you don’t need more data.</w:t>
      </w:r>
    </w:p>
    <w:p w14:paraId="2384C36D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You need clarity, control, and intelligence.</w:t>
      </w:r>
    </w:p>
    <w:p w14:paraId="3749E282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CTA Buttons:</w:t>
      </w:r>
    </w:p>
    <w:p w14:paraId="2883765F" w14:textId="77777777" w:rsidR="00E618C7" w:rsidRPr="00E618C7" w:rsidRDefault="00E618C7" w:rsidP="00E618C7">
      <w:pPr>
        <w:numPr>
          <w:ilvl w:val="0"/>
          <w:numId w:val="16"/>
        </w:numPr>
        <w:rPr>
          <w:b/>
          <w:bCs/>
        </w:rPr>
      </w:pPr>
      <w:r w:rsidRPr="00E618C7">
        <w:rPr>
          <w:b/>
          <w:bCs/>
        </w:rPr>
        <w:t xml:space="preserve">Schedule a Strategic Consultation </w:t>
      </w:r>
    </w:p>
    <w:p w14:paraId="5660F446" w14:textId="77777777" w:rsidR="00E618C7" w:rsidRPr="00E618C7" w:rsidRDefault="00E618C7" w:rsidP="00E618C7">
      <w:pPr>
        <w:numPr>
          <w:ilvl w:val="0"/>
          <w:numId w:val="16"/>
        </w:numPr>
        <w:rPr>
          <w:b/>
          <w:bCs/>
        </w:rPr>
      </w:pPr>
      <w:r w:rsidRPr="00E618C7">
        <w:rPr>
          <w:b/>
          <w:bCs/>
        </w:rPr>
        <w:t xml:space="preserve">Request a Live Demonstration </w:t>
      </w:r>
    </w:p>
    <w:p w14:paraId="6088127F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71F86016">
          <v:rect id="_x0000_i1093" style="width:0;height:1.5pt" o:hralign="center" o:hrstd="t" o:hr="t" fillcolor="#a0a0a0" stroked="f"/>
        </w:pict>
      </w:r>
    </w:p>
    <w:p w14:paraId="5F3A6FA5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t>10. FOOTER (CLEAN + PROFESSIONAL)</w:t>
      </w:r>
    </w:p>
    <w:p w14:paraId="5FDA0127" w14:textId="77777777" w:rsidR="00E618C7" w:rsidRPr="00E618C7" w:rsidRDefault="00E618C7" w:rsidP="00E618C7">
      <w:pPr>
        <w:numPr>
          <w:ilvl w:val="0"/>
          <w:numId w:val="17"/>
        </w:numPr>
        <w:rPr>
          <w:b/>
          <w:bCs/>
        </w:rPr>
      </w:pPr>
      <w:r w:rsidRPr="00E618C7">
        <w:rPr>
          <w:b/>
          <w:bCs/>
        </w:rPr>
        <w:t xml:space="preserve">MMISTech logo (top-right alignment style maintained) </w:t>
      </w:r>
    </w:p>
    <w:p w14:paraId="496B2ACE" w14:textId="77777777" w:rsidR="00E618C7" w:rsidRPr="00E618C7" w:rsidRDefault="00E618C7" w:rsidP="00E618C7">
      <w:pPr>
        <w:numPr>
          <w:ilvl w:val="0"/>
          <w:numId w:val="17"/>
        </w:numPr>
        <w:rPr>
          <w:b/>
          <w:bCs/>
        </w:rPr>
      </w:pPr>
      <w:r w:rsidRPr="00E618C7">
        <w:rPr>
          <w:b/>
          <w:bCs/>
        </w:rPr>
        <w:t xml:space="preserve">Tagline: </w:t>
      </w:r>
      <w:r w:rsidRPr="00E618C7">
        <w:rPr>
          <w:b/>
          <w:bCs/>
          <w:i/>
          <w:iCs/>
        </w:rPr>
        <w:t>Spatial ERP for Strategic Intelligence</w:t>
      </w:r>
      <w:r w:rsidRPr="00E618C7">
        <w:rPr>
          <w:b/>
          <w:bCs/>
        </w:rPr>
        <w:t xml:space="preserve"> </w:t>
      </w:r>
    </w:p>
    <w:p w14:paraId="2F56016B" w14:textId="77777777" w:rsidR="00E618C7" w:rsidRPr="00E618C7" w:rsidRDefault="00E618C7" w:rsidP="00E618C7">
      <w:pPr>
        <w:numPr>
          <w:ilvl w:val="0"/>
          <w:numId w:val="17"/>
        </w:numPr>
        <w:rPr>
          <w:b/>
          <w:bCs/>
        </w:rPr>
      </w:pPr>
      <w:r w:rsidRPr="00E618C7">
        <w:rPr>
          <w:b/>
          <w:bCs/>
        </w:rPr>
        <w:t xml:space="preserve">Contact / Email </w:t>
      </w:r>
    </w:p>
    <w:p w14:paraId="118144E2" w14:textId="77777777" w:rsidR="00E618C7" w:rsidRPr="00E618C7" w:rsidRDefault="00E618C7" w:rsidP="00E618C7">
      <w:pPr>
        <w:numPr>
          <w:ilvl w:val="0"/>
          <w:numId w:val="17"/>
        </w:numPr>
        <w:rPr>
          <w:b/>
          <w:bCs/>
        </w:rPr>
      </w:pPr>
      <w:r w:rsidRPr="00E618C7">
        <w:rPr>
          <w:b/>
          <w:bCs/>
        </w:rPr>
        <w:t xml:space="preserve">Minimal links: </w:t>
      </w:r>
    </w:p>
    <w:p w14:paraId="273C51DE" w14:textId="77777777" w:rsidR="00E618C7" w:rsidRPr="00E618C7" w:rsidRDefault="00E618C7" w:rsidP="00E618C7">
      <w:pPr>
        <w:numPr>
          <w:ilvl w:val="1"/>
          <w:numId w:val="17"/>
        </w:numPr>
        <w:rPr>
          <w:b/>
          <w:bCs/>
        </w:rPr>
      </w:pPr>
      <w:r w:rsidRPr="00E618C7">
        <w:rPr>
          <w:b/>
          <w:bCs/>
        </w:rPr>
        <w:t xml:space="preserve">Solutions </w:t>
      </w:r>
    </w:p>
    <w:p w14:paraId="501D7B3A" w14:textId="77777777" w:rsidR="00E618C7" w:rsidRPr="00E618C7" w:rsidRDefault="00E618C7" w:rsidP="00E618C7">
      <w:pPr>
        <w:numPr>
          <w:ilvl w:val="1"/>
          <w:numId w:val="17"/>
        </w:numPr>
        <w:rPr>
          <w:b/>
          <w:bCs/>
        </w:rPr>
      </w:pPr>
      <w:r w:rsidRPr="00E618C7">
        <w:rPr>
          <w:b/>
          <w:bCs/>
        </w:rPr>
        <w:t xml:space="preserve">Use Cases </w:t>
      </w:r>
    </w:p>
    <w:p w14:paraId="160D4826" w14:textId="77777777" w:rsidR="00E618C7" w:rsidRPr="00E618C7" w:rsidRDefault="00E618C7" w:rsidP="00E618C7">
      <w:pPr>
        <w:numPr>
          <w:ilvl w:val="1"/>
          <w:numId w:val="17"/>
        </w:numPr>
        <w:rPr>
          <w:b/>
          <w:bCs/>
        </w:rPr>
      </w:pPr>
      <w:r w:rsidRPr="00E618C7">
        <w:rPr>
          <w:b/>
          <w:bCs/>
        </w:rPr>
        <w:t xml:space="preserve">Contact </w:t>
      </w:r>
    </w:p>
    <w:p w14:paraId="169598BF" w14:textId="77777777" w:rsidR="00E618C7" w:rsidRPr="00E618C7" w:rsidRDefault="00E618C7" w:rsidP="00E618C7">
      <w:pPr>
        <w:rPr>
          <w:b/>
          <w:bCs/>
        </w:rPr>
      </w:pPr>
      <w:r w:rsidRPr="00E618C7">
        <w:rPr>
          <w:b/>
          <w:bCs/>
        </w:rPr>
        <w:pict w14:anchorId="608B2D64">
          <v:rect id="_x0000_i1094" style="width:0;height:1.5pt" o:hralign="center" o:hrstd="t" o:hr="t" fillcolor="#a0a0a0" stroked="f"/>
        </w:pict>
      </w:r>
    </w:p>
    <w:p w14:paraId="0411A10C" w14:textId="77777777" w:rsidR="00E618C7" w:rsidRPr="00E618C7" w:rsidRDefault="00E618C7" w:rsidP="00E618C7">
      <w:pPr>
        <w:rPr>
          <w:b/>
          <w:bCs/>
        </w:rPr>
      </w:pPr>
      <w:r w:rsidRPr="00E618C7">
        <w:rPr>
          <w:rFonts w:ascii="Segoe UI Emoji" w:hAnsi="Segoe UI Emoji" w:cs="Segoe UI Emoji"/>
          <w:b/>
          <w:bCs/>
        </w:rPr>
        <w:t>🎨</w:t>
      </w:r>
      <w:r w:rsidRPr="00E618C7">
        <w:rPr>
          <w:b/>
          <w:bCs/>
        </w:rPr>
        <w:t xml:space="preserve"> DESIGN LANGUAGE (IMPORTANT – ALIGN WITH YOUR INFOGRAPHICS)</w:t>
      </w:r>
    </w:p>
    <w:p w14:paraId="335BEBAD" w14:textId="77777777" w:rsidR="00E618C7" w:rsidRPr="00E618C7" w:rsidRDefault="00E618C7" w:rsidP="00E618C7">
      <w:pPr>
        <w:numPr>
          <w:ilvl w:val="0"/>
          <w:numId w:val="18"/>
        </w:numPr>
        <w:rPr>
          <w:b/>
          <w:bCs/>
        </w:rPr>
      </w:pPr>
      <w:r w:rsidRPr="00E618C7">
        <w:rPr>
          <w:b/>
          <w:bCs/>
        </w:rPr>
        <w:t xml:space="preserve">Background: Pure white </w:t>
      </w:r>
    </w:p>
    <w:p w14:paraId="686D2D07" w14:textId="77777777" w:rsidR="00E618C7" w:rsidRPr="00E618C7" w:rsidRDefault="00E618C7" w:rsidP="00E618C7">
      <w:pPr>
        <w:numPr>
          <w:ilvl w:val="0"/>
          <w:numId w:val="18"/>
        </w:numPr>
        <w:rPr>
          <w:b/>
          <w:bCs/>
        </w:rPr>
      </w:pPr>
      <w:r w:rsidRPr="00E618C7">
        <w:rPr>
          <w:b/>
          <w:bCs/>
        </w:rPr>
        <w:t xml:space="preserve">Typography: Clean, modern (no clutter) </w:t>
      </w:r>
    </w:p>
    <w:p w14:paraId="3F6555F0" w14:textId="77777777" w:rsidR="00E618C7" w:rsidRPr="00E618C7" w:rsidRDefault="00E618C7" w:rsidP="00E618C7">
      <w:pPr>
        <w:numPr>
          <w:ilvl w:val="0"/>
          <w:numId w:val="18"/>
        </w:numPr>
        <w:rPr>
          <w:b/>
          <w:bCs/>
        </w:rPr>
      </w:pPr>
      <w:r w:rsidRPr="00E618C7">
        <w:rPr>
          <w:b/>
          <w:bCs/>
        </w:rPr>
        <w:lastRenderedPageBreak/>
        <w:t xml:space="preserve">Icons: Line-based, minimal </w:t>
      </w:r>
    </w:p>
    <w:p w14:paraId="2D9E9D59" w14:textId="77777777" w:rsidR="00E618C7" w:rsidRPr="00E618C7" w:rsidRDefault="00E618C7" w:rsidP="00E618C7">
      <w:pPr>
        <w:numPr>
          <w:ilvl w:val="0"/>
          <w:numId w:val="18"/>
        </w:numPr>
        <w:rPr>
          <w:b/>
          <w:bCs/>
        </w:rPr>
      </w:pPr>
      <w:r w:rsidRPr="00E618C7">
        <w:rPr>
          <w:b/>
          <w:bCs/>
        </w:rPr>
        <w:t xml:space="preserve">Layouts: Grid + map-centric </w:t>
      </w:r>
    </w:p>
    <w:p w14:paraId="39072BE9" w14:textId="77777777" w:rsidR="00E618C7" w:rsidRPr="00E618C7" w:rsidRDefault="00E618C7" w:rsidP="00E618C7">
      <w:pPr>
        <w:numPr>
          <w:ilvl w:val="0"/>
          <w:numId w:val="18"/>
        </w:numPr>
        <w:rPr>
          <w:b/>
          <w:bCs/>
        </w:rPr>
      </w:pPr>
      <w:r w:rsidRPr="00E618C7">
        <w:rPr>
          <w:b/>
          <w:bCs/>
        </w:rPr>
        <w:t xml:space="preserve">Visual Focus: Spatial overlays, dashboards </w:t>
      </w:r>
    </w:p>
    <w:p w14:paraId="632C558C" w14:textId="77777777" w:rsidR="00E618C7" w:rsidRDefault="00E618C7" w:rsidP="00E618C7">
      <w:pPr>
        <w:numPr>
          <w:ilvl w:val="0"/>
          <w:numId w:val="18"/>
        </w:numPr>
        <w:rPr>
          <w:b/>
          <w:bCs/>
        </w:rPr>
      </w:pPr>
      <w:r w:rsidRPr="00E618C7">
        <w:rPr>
          <w:b/>
          <w:bCs/>
        </w:rPr>
        <w:t xml:space="preserve">Tone: Executive, not marketing-heavy </w:t>
      </w:r>
    </w:p>
    <w:p w14:paraId="19283B50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Good—this is where your page moves from “well-designed” to boardroom-grade storytelling.</w:t>
      </w:r>
    </w:p>
    <w:p w14:paraId="37782DB3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I’ll do two things for you here:</w:t>
      </w:r>
    </w:p>
    <w:p w14:paraId="187E0A5D" w14:textId="77777777" w:rsidR="002263C2" w:rsidRPr="002263C2" w:rsidRDefault="002263C2" w:rsidP="002263C2">
      <w:pPr>
        <w:numPr>
          <w:ilvl w:val="0"/>
          <w:numId w:val="19"/>
        </w:numPr>
        <w:rPr>
          <w:b/>
          <w:bCs/>
        </w:rPr>
      </w:pPr>
      <w:r w:rsidRPr="002263C2">
        <w:rPr>
          <w:b/>
          <w:bCs/>
        </w:rPr>
        <w:t xml:space="preserve">Map your existing infographics to exact sections (no guesswork) </w:t>
      </w:r>
    </w:p>
    <w:p w14:paraId="36605F90" w14:textId="77777777" w:rsidR="002263C2" w:rsidRPr="002263C2" w:rsidRDefault="002263C2" w:rsidP="002263C2">
      <w:pPr>
        <w:numPr>
          <w:ilvl w:val="0"/>
          <w:numId w:val="19"/>
        </w:numPr>
        <w:rPr>
          <w:b/>
          <w:bCs/>
        </w:rPr>
      </w:pPr>
      <w:r w:rsidRPr="002263C2">
        <w:rPr>
          <w:b/>
          <w:bCs/>
        </w:rPr>
        <w:t xml:space="preserve">Upgrade your React layout so each visual becomes a decision moment </w:t>
      </w:r>
    </w:p>
    <w:p w14:paraId="2A3EDF9F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42C9EA47">
          <v:rect id="_x0000_i1177" style="width:0;height:1.5pt" o:hralign="center" o:hrstd="t" o:hr="t" fillcolor="#a0a0a0" stroked="f"/>
        </w:pict>
      </w:r>
    </w:p>
    <w:p w14:paraId="4915951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🧭</w:t>
      </w:r>
      <w:r w:rsidRPr="002263C2">
        <w:rPr>
          <w:b/>
          <w:bCs/>
        </w:rPr>
        <w:t xml:space="preserve"> 1. YOUR INFOGRAPHICS → EXACT PLACEMENT STRATEGY</w:t>
      </w:r>
    </w:p>
    <w:p w14:paraId="5C05E514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Based on what you’ve already created, here’s the precise integration:</w:t>
      </w:r>
    </w:p>
    <w:p w14:paraId="693219E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572D7E22">
          <v:rect id="_x0000_i1178" style="width:0;height:1.5pt" o:hralign="center" o:hrstd="t" o:hr="t" fillcolor="#a0a0a0" stroked="f"/>
        </w:pict>
      </w:r>
    </w:p>
    <w:p w14:paraId="42190431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🔷</w:t>
      </w:r>
      <w:r w:rsidRPr="002263C2">
        <w:rPr>
          <w:b/>
          <w:bCs/>
        </w:rPr>
        <w:t xml:space="preserve"> HERO (First Impact)</w:t>
      </w:r>
    </w:p>
    <w:p w14:paraId="54C2B201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Use:</w:t>
      </w:r>
    </w:p>
    <w:p w14:paraId="4C33A0E9" w14:textId="77777777" w:rsidR="002263C2" w:rsidRPr="002263C2" w:rsidRDefault="002263C2" w:rsidP="002263C2">
      <w:pPr>
        <w:numPr>
          <w:ilvl w:val="0"/>
          <w:numId w:val="20"/>
        </w:numPr>
        <w:rPr>
          <w:b/>
          <w:bCs/>
        </w:rPr>
      </w:pPr>
      <w:r w:rsidRPr="002263C2">
        <w:rPr>
          <w:b/>
          <w:bCs/>
        </w:rPr>
        <w:t xml:space="preserve">Spatial ERP master infographic (map + overlays) </w:t>
      </w:r>
    </w:p>
    <w:p w14:paraId="73B0EE99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Establish </w:t>
      </w:r>
      <w:r w:rsidRPr="002263C2">
        <w:rPr>
          <w:b/>
          <w:bCs/>
          <w:i/>
          <w:iCs/>
        </w:rPr>
        <w:t>immediate authority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Show this is not a normal software company</w:t>
      </w:r>
    </w:p>
    <w:p w14:paraId="65BE4942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074CBE1D">
          <v:rect id="_x0000_i1179" style="width:0;height:1.5pt" o:hralign="center" o:hrstd="t" o:hr="t" fillcolor="#a0a0a0" stroked="f"/>
        </w:pict>
      </w:r>
    </w:p>
    <w:p w14:paraId="500D558C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🔷</w:t>
      </w:r>
      <w:r w:rsidRPr="002263C2">
        <w:rPr>
          <w:b/>
          <w:bCs/>
        </w:rPr>
        <w:t xml:space="preserve"> “NOT TRADITIONAL ERP”</w:t>
      </w:r>
    </w:p>
    <w:p w14:paraId="2A97BD45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Use:</w:t>
      </w:r>
    </w:p>
    <w:p w14:paraId="1A44B8A4" w14:textId="77777777" w:rsidR="002263C2" w:rsidRPr="002263C2" w:rsidRDefault="002263C2" w:rsidP="002263C2">
      <w:pPr>
        <w:numPr>
          <w:ilvl w:val="0"/>
          <w:numId w:val="21"/>
        </w:numPr>
        <w:rPr>
          <w:b/>
          <w:bCs/>
        </w:rPr>
      </w:pPr>
      <w:r w:rsidRPr="002263C2">
        <w:rPr>
          <w:b/>
          <w:bCs/>
        </w:rPr>
        <w:t xml:space="preserve">Your conceptual ERP vs Spatial ERP visual </w:t>
      </w:r>
    </w:p>
    <w:p w14:paraId="596C245F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Reframe thinking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Break legacy ERP perception</w:t>
      </w:r>
    </w:p>
    <w:p w14:paraId="24BC4494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26261742">
          <v:rect id="_x0000_i1180" style="width:0;height:1.5pt" o:hralign="center" o:hrstd="t" o:hr="t" fillcolor="#a0a0a0" stroked="f"/>
        </w:pict>
      </w:r>
    </w:p>
    <w:p w14:paraId="659FA31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lastRenderedPageBreak/>
        <w:t>🔷</w:t>
      </w:r>
      <w:r w:rsidRPr="002263C2">
        <w:rPr>
          <w:b/>
          <w:bCs/>
        </w:rPr>
        <w:t xml:space="preserve"> CORE PLATFORM (COMMAND LAYER)</w:t>
      </w:r>
    </w:p>
    <w:p w14:paraId="38410545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Use:</w:t>
      </w:r>
    </w:p>
    <w:p w14:paraId="31740654" w14:textId="77777777" w:rsidR="002263C2" w:rsidRPr="002263C2" w:rsidRDefault="002263C2" w:rsidP="002263C2">
      <w:pPr>
        <w:numPr>
          <w:ilvl w:val="0"/>
          <w:numId w:val="22"/>
        </w:numPr>
        <w:rPr>
          <w:b/>
          <w:bCs/>
        </w:rPr>
      </w:pPr>
      <w:r w:rsidRPr="002263C2">
        <w:rPr>
          <w:b/>
          <w:bCs/>
        </w:rPr>
        <w:t xml:space="preserve">Spatial ERP architecture / map-layer infographic </w:t>
      </w:r>
    </w:p>
    <w:p w14:paraId="4B238B53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Show system depth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Establish technical credibility</w:t>
      </w:r>
    </w:p>
    <w:p w14:paraId="2DA4BB95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1E5705B6">
          <v:rect id="_x0000_i1181" style="width:0;height:1.5pt" o:hralign="center" o:hrstd="t" o:hr="t" fillcolor="#a0a0a0" stroked="f"/>
        </w:pict>
      </w:r>
    </w:p>
    <w:p w14:paraId="23BD0119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🔷</w:t>
      </w:r>
      <w:r w:rsidRPr="002263C2">
        <w:rPr>
          <w:b/>
          <w:bCs/>
        </w:rPr>
        <w:t xml:space="preserve"> STRATEGIC VALUE</w:t>
      </w:r>
    </w:p>
    <w:p w14:paraId="24DFD7E0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Use (3 visuals):</w:t>
      </w:r>
    </w:p>
    <w:p w14:paraId="3A698444" w14:textId="77777777" w:rsidR="002263C2" w:rsidRPr="002263C2" w:rsidRDefault="002263C2" w:rsidP="002263C2">
      <w:pPr>
        <w:numPr>
          <w:ilvl w:val="0"/>
          <w:numId w:val="23"/>
        </w:numPr>
        <w:rPr>
          <w:b/>
          <w:bCs/>
        </w:rPr>
      </w:pPr>
      <w:r w:rsidRPr="002263C2">
        <w:rPr>
          <w:b/>
          <w:bCs/>
        </w:rPr>
        <w:t xml:space="preserve">Chairman-level view infographic </w:t>
      </w:r>
    </w:p>
    <w:p w14:paraId="7D040103" w14:textId="77777777" w:rsidR="002263C2" w:rsidRPr="002263C2" w:rsidRDefault="002263C2" w:rsidP="002263C2">
      <w:pPr>
        <w:numPr>
          <w:ilvl w:val="0"/>
          <w:numId w:val="23"/>
        </w:numPr>
        <w:rPr>
          <w:b/>
          <w:bCs/>
        </w:rPr>
      </w:pPr>
      <w:r w:rsidRPr="002263C2">
        <w:rPr>
          <w:b/>
          <w:bCs/>
        </w:rPr>
        <w:t xml:space="preserve">Regulatory (IRDAI-style) view </w:t>
      </w:r>
    </w:p>
    <w:p w14:paraId="1DA7C7E7" w14:textId="77777777" w:rsidR="002263C2" w:rsidRPr="002263C2" w:rsidRDefault="002263C2" w:rsidP="002263C2">
      <w:pPr>
        <w:numPr>
          <w:ilvl w:val="0"/>
          <w:numId w:val="23"/>
        </w:numPr>
        <w:rPr>
          <w:b/>
          <w:bCs/>
        </w:rPr>
      </w:pPr>
      <w:r w:rsidRPr="002263C2">
        <w:rPr>
          <w:b/>
          <w:bCs/>
        </w:rPr>
        <w:t xml:space="preserve">Strategy/operations view </w:t>
      </w:r>
    </w:p>
    <w:p w14:paraId="48ACAD7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Speak directly to power roles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Make it </w:t>
      </w:r>
      <w:r w:rsidRPr="002263C2">
        <w:rPr>
          <w:b/>
          <w:bCs/>
          <w:i/>
          <w:iCs/>
        </w:rPr>
        <w:t>person-specific value</w:t>
      </w:r>
    </w:p>
    <w:p w14:paraId="238802E1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0B82DC94">
          <v:rect id="_x0000_i1182" style="width:0;height:1.5pt" o:hralign="center" o:hrstd="t" o:hr="t" fillcolor="#a0a0a0" stroked="f"/>
        </w:pict>
      </w:r>
    </w:p>
    <w:p w14:paraId="33E3383F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🔷</w:t>
      </w:r>
      <w:r w:rsidRPr="002263C2">
        <w:rPr>
          <w:b/>
          <w:bCs/>
        </w:rPr>
        <w:t xml:space="preserve"> APPLICATIONS (MOST IMPORTANT SECTION)</w:t>
      </w:r>
    </w:p>
    <w:p w14:paraId="2EF19FCE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Use your strongest visuals:</w:t>
      </w:r>
    </w:p>
    <w:p w14:paraId="068C704A" w14:textId="77777777" w:rsidR="002263C2" w:rsidRPr="002263C2" w:rsidRDefault="002263C2" w:rsidP="002263C2">
      <w:pPr>
        <w:numPr>
          <w:ilvl w:val="0"/>
          <w:numId w:val="24"/>
        </w:numPr>
        <w:rPr>
          <w:b/>
          <w:bCs/>
        </w:rPr>
      </w:pPr>
      <w:r w:rsidRPr="002263C2">
        <w:rPr>
          <w:b/>
          <w:bCs/>
        </w:rPr>
        <w:t xml:space="preserve">IRDAI / Insurance ecosystem infographic </w:t>
      </w:r>
    </w:p>
    <w:p w14:paraId="54BC812D" w14:textId="77777777" w:rsidR="002263C2" w:rsidRPr="002263C2" w:rsidRDefault="002263C2" w:rsidP="002263C2">
      <w:pPr>
        <w:numPr>
          <w:ilvl w:val="0"/>
          <w:numId w:val="24"/>
        </w:numPr>
        <w:rPr>
          <w:b/>
          <w:bCs/>
        </w:rPr>
      </w:pPr>
      <w:r w:rsidRPr="002263C2">
        <w:rPr>
          <w:b/>
          <w:bCs/>
        </w:rPr>
        <w:t xml:space="preserve">Railway safety / IR Survey + IR GIST </w:t>
      </w:r>
    </w:p>
    <w:p w14:paraId="5EB48153" w14:textId="77777777" w:rsidR="002263C2" w:rsidRPr="002263C2" w:rsidRDefault="002263C2" w:rsidP="002263C2">
      <w:pPr>
        <w:numPr>
          <w:ilvl w:val="0"/>
          <w:numId w:val="24"/>
        </w:numPr>
        <w:rPr>
          <w:b/>
          <w:bCs/>
        </w:rPr>
      </w:pPr>
      <w:r w:rsidRPr="002263C2">
        <w:rPr>
          <w:b/>
          <w:bCs/>
        </w:rPr>
        <w:t xml:space="preserve">Digital Twin / monitoring system </w:t>
      </w:r>
    </w:p>
    <w:p w14:paraId="4DD22F28" w14:textId="77777777" w:rsidR="002263C2" w:rsidRPr="002263C2" w:rsidRDefault="002263C2" w:rsidP="002263C2">
      <w:pPr>
        <w:numPr>
          <w:ilvl w:val="0"/>
          <w:numId w:val="24"/>
        </w:numPr>
        <w:rPr>
          <w:b/>
          <w:bCs/>
        </w:rPr>
      </w:pPr>
      <w:r w:rsidRPr="002263C2">
        <w:rPr>
          <w:b/>
          <w:bCs/>
        </w:rPr>
        <w:t xml:space="preserve">Governance / planning visual </w:t>
      </w:r>
    </w:p>
    <w:p w14:paraId="136801D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PROOF OF WORK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This is where credibility is won or lost</w:t>
      </w:r>
    </w:p>
    <w:p w14:paraId="181BC663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3654DBDA">
          <v:rect id="_x0000_i1183" style="width:0;height:1.5pt" o:hralign="center" o:hrstd="t" o:hr="t" fillcolor="#a0a0a0" stroked="f"/>
        </w:pict>
      </w:r>
    </w:p>
    <w:p w14:paraId="7C9694A9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🔷</w:t>
      </w:r>
      <w:r w:rsidRPr="002263C2">
        <w:rPr>
          <w:b/>
          <w:bCs/>
        </w:rPr>
        <w:t xml:space="preserve"> DATA → DECISION FLOW</w:t>
      </w:r>
    </w:p>
    <w:p w14:paraId="37D20949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lastRenderedPageBreak/>
        <w:t>Use:</w:t>
      </w:r>
    </w:p>
    <w:p w14:paraId="0FBB12F5" w14:textId="77777777" w:rsidR="002263C2" w:rsidRPr="002263C2" w:rsidRDefault="002263C2" w:rsidP="002263C2">
      <w:pPr>
        <w:numPr>
          <w:ilvl w:val="0"/>
          <w:numId w:val="25"/>
        </w:numPr>
        <w:rPr>
          <w:b/>
          <w:bCs/>
        </w:rPr>
      </w:pPr>
      <w:r w:rsidRPr="002263C2">
        <w:rPr>
          <w:b/>
          <w:bCs/>
        </w:rPr>
        <w:t xml:space="preserve">Your pipeline / system flow infographic </w:t>
      </w:r>
    </w:p>
    <w:p w14:paraId="16D307E4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Show structured thinking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Reinforce engineering depth</w:t>
      </w:r>
    </w:p>
    <w:p w14:paraId="38E262DC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70831BF9">
          <v:rect id="_x0000_i1184" style="width:0;height:1.5pt" o:hralign="center" o:hrstd="t" o:hr="t" fillcolor="#a0a0a0" stroked="f"/>
        </w:pict>
      </w:r>
    </w:p>
    <w:p w14:paraId="5FF77221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🔷</w:t>
      </w:r>
      <w:r w:rsidRPr="002263C2">
        <w:rPr>
          <w:b/>
          <w:bCs/>
        </w:rPr>
        <w:t xml:space="preserve"> TALKING DASHBOARD</w:t>
      </w:r>
    </w:p>
    <w:p w14:paraId="32E23E85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Use:</w:t>
      </w:r>
    </w:p>
    <w:p w14:paraId="2C8548B0" w14:textId="77777777" w:rsidR="002263C2" w:rsidRPr="002263C2" w:rsidRDefault="002263C2" w:rsidP="002263C2">
      <w:pPr>
        <w:numPr>
          <w:ilvl w:val="0"/>
          <w:numId w:val="26"/>
        </w:numPr>
        <w:rPr>
          <w:b/>
          <w:bCs/>
        </w:rPr>
      </w:pPr>
      <w:r w:rsidRPr="002263C2">
        <w:rPr>
          <w:b/>
          <w:bCs/>
        </w:rPr>
        <w:t xml:space="preserve">Dashboard concept infographic </w:t>
      </w:r>
    </w:p>
    <w:p w14:paraId="10424FA6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Role: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Future vision</w:t>
      </w:r>
      <w:r w:rsidRPr="002263C2">
        <w:rPr>
          <w:b/>
          <w:bCs/>
        </w:rPr>
        <w:br/>
      </w:r>
      <w:r w:rsidRPr="002263C2">
        <w:rPr>
          <w:rFonts w:ascii="Segoe UI Emoji" w:hAnsi="Segoe UI Emoji" w:cs="Segoe UI Emoji"/>
          <w:b/>
          <w:bCs/>
        </w:rPr>
        <w:t>👉</w:t>
      </w:r>
      <w:r w:rsidRPr="002263C2">
        <w:rPr>
          <w:b/>
          <w:bCs/>
        </w:rPr>
        <w:t xml:space="preserve"> Differentiation</w:t>
      </w:r>
    </w:p>
    <w:p w14:paraId="5AF64043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70D5213B">
          <v:rect id="_x0000_i1185" style="width:0;height:1.5pt" o:hralign="center" o:hrstd="t" o:hr="t" fillcolor="#a0a0a0" stroked="f"/>
        </w:pict>
      </w:r>
    </w:p>
    <w:p w14:paraId="340C2395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⚠️</w:t>
      </w:r>
      <w:r w:rsidRPr="002263C2">
        <w:rPr>
          <w:b/>
          <w:bCs/>
        </w:rPr>
        <w:t xml:space="preserve"> Important Correction</w:t>
      </w:r>
    </w:p>
    <w:p w14:paraId="50BDCB6B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Do NOT:</w:t>
      </w:r>
    </w:p>
    <w:p w14:paraId="1C319BDE" w14:textId="77777777" w:rsidR="002263C2" w:rsidRPr="002263C2" w:rsidRDefault="002263C2" w:rsidP="002263C2">
      <w:pPr>
        <w:numPr>
          <w:ilvl w:val="0"/>
          <w:numId w:val="27"/>
        </w:numPr>
        <w:rPr>
          <w:b/>
          <w:bCs/>
        </w:rPr>
      </w:pPr>
      <w:r w:rsidRPr="002263C2">
        <w:rPr>
          <w:b/>
          <w:bCs/>
        </w:rPr>
        <w:t xml:space="preserve">Dump multiple images in a grid (looks like a gallery </w:t>
      </w:r>
      <w:r w:rsidRPr="002263C2">
        <w:rPr>
          <w:rFonts w:ascii="Segoe UI Emoji" w:hAnsi="Segoe UI Emoji" w:cs="Segoe UI Emoji"/>
          <w:b/>
          <w:bCs/>
        </w:rPr>
        <w:t>❌</w:t>
      </w:r>
      <w:r w:rsidRPr="002263C2">
        <w:rPr>
          <w:b/>
          <w:bCs/>
        </w:rPr>
        <w:t xml:space="preserve">) </w:t>
      </w:r>
    </w:p>
    <w:p w14:paraId="36355EE1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Instead:</w:t>
      </w:r>
    </w:p>
    <w:p w14:paraId="38859F4D" w14:textId="77777777" w:rsidR="002263C2" w:rsidRPr="002263C2" w:rsidRDefault="002263C2" w:rsidP="002263C2">
      <w:pPr>
        <w:numPr>
          <w:ilvl w:val="0"/>
          <w:numId w:val="28"/>
        </w:numPr>
        <w:rPr>
          <w:b/>
          <w:bCs/>
        </w:rPr>
      </w:pPr>
      <w:r w:rsidRPr="002263C2">
        <w:rPr>
          <w:b/>
          <w:bCs/>
        </w:rPr>
        <w:t xml:space="preserve">Each infographic = hero of its section </w:t>
      </w:r>
    </w:p>
    <w:p w14:paraId="793D2456" w14:textId="77777777" w:rsidR="002263C2" w:rsidRPr="002263C2" w:rsidRDefault="002263C2" w:rsidP="002263C2">
      <w:pPr>
        <w:numPr>
          <w:ilvl w:val="0"/>
          <w:numId w:val="28"/>
        </w:numPr>
        <w:rPr>
          <w:b/>
          <w:bCs/>
        </w:rPr>
      </w:pPr>
      <w:r w:rsidRPr="002263C2">
        <w:rPr>
          <w:b/>
          <w:bCs/>
        </w:rPr>
        <w:t xml:space="preserve">Supported by minimal, sharp text </w:t>
      </w:r>
    </w:p>
    <w:p w14:paraId="39A7EF81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3B68C55A">
          <v:rect id="_x0000_i1186" style="width:0;height:1.5pt" o:hralign="center" o:hrstd="t" o:hr="t" fillcolor="#a0a0a0" stroked="f"/>
        </w:pict>
      </w:r>
    </w:p>
    <w:p w14:paraId="7A9BEFDE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🚀</w:t>
      </w:r>
      <w:r w:rsidRPr="002263C2">
        <w:rPr>
          <w:b/>
          <w:bCs/>
        </w:rPr>
        <w:t xml:space="preserve"> 2. UPGRADED REACT (INFOS AS HERO ELEMENTS)</w:t>
      </w:r>
    </w:p>
    <w:p w14:paraId="4B4E06D7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This version makes your infographics dominate the narrative.</w:t>
      </w:r>
    </w:p>
    <w:p w14:paraId="0B69553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import React from "react";</w:t>
      </w:r>
      <w:r w:rsidRPr="002263C2">
        <w:rPr>
          <w:b/>
          <w:bCs/>
        </w:rPr>
        <w:br/>
        <w:t>import { motion } from "framer-motion";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>const Section = ({ title, subtitle, image, reverse }) =&gt; (</w:t>
      </w:r>
      <w:r w:rsidRPr="002263C2">
        <w:rPr>
          <w:b/>
          <w:bCs/>
        </w:rPr>
        <w:br/>
        <w:t xml:space="preserve">  &lt;section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="py-24 px-6"&gt;</w:t>
      </w:r>
      <w:r w:rsidRPr="002263C2">
        <w:rPr>
          <w:b/>
          <w:bCs/>
        </w:rPr>
        <w:br/>
        <w:t xml:space="preserve">    &lt;div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={`max-w-7xl mx-auto grid md:grid-cols-2 gap-16 items-</w:t>
      </w:r>
      <w:r w:rsidRPr="002263C2">
        <w:rPr>
          <w:b/>
          <w:bCs/>
        </w:rPr>
        <w:lastRenderedPageBreak/>
        <w:t>center ${reverse ? "</w:t>
      </w:r>
      <w:proofErr w:type="spellStart"/>
      <w:r w:rsidRPr="002263C2">
        <w:rPr>
          <w:b/>
          <w:bCs/>
        </w:rPr>
        <w:t>md:flex-row-reverse</w:t>
      </w:r>
      <w:proofErr w:type="spellEnd"/>
      <w:r w:rsidRPr="002263C2">
        <w:rPr>
          <w:b/>
          <w:bCs/>
        </w:rPr>
        <w:t>" : ""}`}&gt;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TEXT */}</w:t>
      </w:r>
      <w:r w:rsidRPr="002263C2">
        <w:rPr>
          <w:b/>
          <w:bCs/>
        </w:rPr>
        <w:br/>
        <w:t xml:space="preserve">      &lt;div&gt;</w:t>
      </w:r>
      <w:r w:rsidRPr="002263C2">
        <w:rPr>
          <w:b/>
          <w:bCs/>
        </w:rPr>
        <w:br/>
        <w:t xml:space="preserve">        &lt;h2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="text-4xl font-semibold mb-6 leading-snug"&gt;</w:t>
      </w:r>
      <w:r w:rsidRPr="002263C2">
        <w:rPr>
          <w:b/>
          <w:bCs/>
        </w:rPr>
        <w:br/>
        <w:t xml:space="preserve">          {title}</w:t>
      </w:r>
      <w:r w:rsidRPr="002263C2">
        <w:rPr>
          <w:b/>
          <w:bCs/>
        </w:rPr>
        <w:br/>
        <w:t xml:space="preserve">        &lt;/h2&gt;</w:t>
      </w:r>
      <w:r w:rsidRPr="002263C2">
        <w:rPr>
          <w:b/>
          <w:bCs/>
        </w:rPr>
        <w:br/>
        <w:t xml:space="preserve">        &lt;p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="text-gray-600 text-lg leading-relaxed"&gt;</w:t>
      </w:r>
      <w:r w:rsidRPr="002263C2">
        <w:rPr>
          <w:b/>
          <w:bCs/>
        </w:rPr>
        <w:br/>
        <w:t xml:space="preserve">          {subtitle}</w:t>
      </w:r>
      <w:r w:rsidRPr="002263C2">
        <w:rPr>
          <w:b/>
          <w:bCs/>
        </w:rPr>
        <w:br/>
        <w:t xml:space="preserve">        &lt;/p&gt;</w:t>
      </w:r>
      <w:r w:rsidRPr="002263C2">
        <w:rPr>
          <w:b/>
          <w:bCs/>
        </w:rPr>
        <w:br/>
        <w:t xml:space="preserve">      &lt;/div&gt;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INFOGRAPHIC */}</w:t>
      </w:r>
      <w:r w:rsidRPr="002263C2">
        <w:rPr>
          <w:b/>
          <w:bCs/>
        </w:rPr>
        <w:br/>
        <w:t xml:space="preserve">      &lt;</w:t>
      </w:r>
      <w:proofErr w:type="spellStart"/>
      <w:r w:rsidRPr="002263C2">
        <w:rPr>
          <w:b/>
          <w:bCs/>
        </w:rPr>
        <w:t>motion.div</w:t>
      </w:r>
      <w:proofErr w:type="spellEnd"/>
      <w:r w:rsidRPr="002263C2">
        <w:rPr>
          <w:b/>
          <w:bCs/>
        </w:rPr>
        <w:br/>
        <w:t xml:space="preserve">        initial={{ opacity: 0, y: 40 }}</w:t>
      </w:r>
      <w:r w:rsidRPr="002263C2">
        <w:rPr>
          <w:b/>
          <w:bCs/>
        </w:rPr>
        <w:br/>
        <w:t xml:space="preserve">        </w:t>
      </w:r>
      <w:proofErr w:type="spellStart"/>
      <w:r w:rsidRPr="002263C2">
        <w:rPr>
          <w:b/>
          <w:bCs/>
        </w:rPr>
        <w:t>whileInView</w:t>
      </w:r>
      <w:proofErr w:type="spellEnd"/>
      <w:r w:rsidRPr="002263C2">
        <w:rPr>
          <w:b/>
          <w:bCs/>
        </w:rPr>
        <w:t>={{ opacity: 1, y: 0 }}</w:t>
      </w:r>
      <w:r w:rsidRPr="002263C2">
        <w:rPr>
          <w:b/>
          <w:bCs/>
        </w:rPr>
        <w:br/>
        <w:t xml:space="preserve">        transition={{ duration: 0.6 }}</w:t>
      </w:r>
      <w:r w:rsidRPr="002263C2">
        <w:rPr>
          <w:b/>
          <w:bCs/>
        </w:rPr>
        <w:br/>
        <w:t xml:space="preserve">      &gt;</w:t>
      </w:r>
      <w:r w:rsidRPr="002263C2">
        <w:rPr>
          <w:b/>
          <w:bCs/>
        </w:rPr>
        <w:br/>
        <w:t xml:space="preserve">        &lt;</w:t>
      </w:r>
      <w:proofErr w:type="spellStart"/>
      <w:r w:rsidRPr="002263C2">
        <w:rPr>
          <w:b/>
          <w:bCs/>
        </w:rPr>
        <w:t>img</w:t>
      </w:r>
      <w:proofErr w:type="spellEnd"/>
      <w:r w:rsidRPr="002263C2">
        <w:rPr>
          <w:b/>
          <w:bCs/>
        </w:rPr>
        <w:br/>
        <w:t xml:space="preserve">          </w:t>
      </w:r>
      <w:proofErr w:type="spellStart"/>
      <w:r w:rsidRPr="002263C2">
        <w:rPr>
          <w:b/>
          <w:bCs/>
        </w:rPr>
        <w:t>src</w:t>
      </w:r>
      <w:proofErr w:type="spellEnd"/>
      <w:r w:rsidRPr="002263C2">
        <w:rPr>
          <w:b/>
          <w:bCs/>
        </w:rPr>
        <w:t>={image}</w:t>
      </w:r>
      <w:r w:rsidRPr="002263C2">
        <w:rPr>
          <w:b/>
          <w:bCs/>
        </w:rPr>
        <w:br/>
        <w:t xml:space="preserve">          alt={title}</w:t>
      </w:r>
      <w:r w:rsidRPr="002263C2">
        <w:rPr>
          <w:b/>
          <w:bCs/>
        </w:rPr>
        <w:br/>
        <w:t xml:space="preserve">         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="rounded-2xl shadow-xl border"</w:t>
      </w:r>
      <w:r w:rsidRPr="002263C2">
        <w:rPr>
          <w:b/>
          <w:bCs/>
        </w:rPr>
        <w:br/>
        <w:t xml:space="preserve">        /&gt;</w:t>
      </w:r>
      <w:r w:rsidRPr="002263C2">
        <w:rPr>
          <w:b/>
          <w:bCs/>
        </w:rPr>
        <w:br/>
        <w:t xml:space="preserve">      &lt;/</w:t>
      </w:r>
      <w:proofErr w:type="spellStart"/>
      <w:r w:rsidRPr="002263C2">
        <w:rPr>
          <w:b/>
          <w:bCs/>
        </w:rPr>
        <w:t>motion.div</w:t>
      </w:r>
      <w:proofErr w:type="spellEnd"/>
      <w:r w:rsidRPr="002263C2">
        <w:rPr>
          <w:b/>
          <w:bCs/>
        </w:rPr>
        <w:t>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&lt;/div&gt;</w:t>
      </w:r>
      <w:r w:rsidRPr="002263C2">
        <w:rPr>
          <w:b/>
          <w:bCs/>
        </w:rPr>
        <w:br/>
        <w:t xml:space="preserve">  &lt;/section&gt;</w:t>
      </w:r>
      <w:r w:rsidRPr="002263C2">
        <w:rPr>
          <w:b/>
          <w:bCs/>
        </w:rPr>
        <w:br/>
        <w:t>);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export default function </w:t>
      </w:r>
      <w:proofErr w:type="spellStart"/>
      <w:r w:rsidRPr="002263C2">
        <w:rPr>
          <w:b/>
          <w:bCs/>
        </w:rPr>
        <w:t>MMISTechLanding</w:t>
      </w:r>
      <w:proofErr w:type="spellEnd"/>
      <w:r w:rsidRPr="002263C2">
        <w:rPr>
          <w:b/>
          <w:bCs/>
        </w:rPr>
        <w:t>() {</w:t>
      </w:r>
      <w:r w:rsidRPr="002263C2">
        <w:rPr>
          <w:b/>
          <w:bCs/>
        </w:rPr>
        <w:br/>
        <w:t xml:space="preserve">  return (</w:t>
      </w:r>
      <w:r w:rsidRPr="002263C2">
        <w:rPr>
          <w:b/>
          <w:bCs/>
        </w:rPr>
        <w:br/>
        <w:t xml:space="preserve">    &lt;div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</w:t>
      </w:r>
      <w:proofErr w:type="spellStart"/>
      <w:r w:rsidRPr="002263C2">
        <w:rPr>
          <w:b/>
          <w:bCs/>
        </w:rPr>
        <w:t>bg</w:t>
      </w:r>
      <w:proofErr w:type="spellEnd"/>
      <w:r w:rsidRPr="002263C2">
        <w:rPr>
          <w:b/>
          <w:bCs/>
        </w:rPr>
        <w:t>-white text-gray-900 font-sans"&gt;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HERO */}</w:t>
      </w:r>
      <w:r w:rsidRPr="002263C2">
        <w:rPr>
          <w:b/>
          <w:bCs/>
        </w:rPr>
        <w:br/>
        <w:t xml:space="preserve">      &lt;section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="min-h-screen flex flex-col justify-center items-center text-center px-6"&gt;</w:t>
      </w:r>
      <w:r w:rsidRPr="002263C2">
        <w:rPr>
          <w:b/>
          <w:bCs/>
        </w:rPr>
        <w:br/>
        <w:t xml:space="preserve">        &lt;h1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="text-5xl md:text-6xl font-bold max-w-5xl leading-tight"&gt;</w:t>
      </w:r>
      <w:r w:rsidRPr="002263C2">
        <w:rPr>
          <w:b/>
          <w:bCs/>
        </w:rPr>
        <w:br/>
        <w:t xml:space="preserve">          Engineering Strategic Advantage Through Spatial ERP Intelligence</w:t>
      </w:r>
      <w:r w:rsidRPr="002263C2">
        <w:rPr>
          <w:b/>
          <w:bCs/>
        </w:rPr>
        <w:br/>
      </w:r>
      <w:r w:rsidRPr="002263C2">
        <w:rPr>
          <w:b/>
          <w:bCs/>
        </w:rPr>
        <w:lastRenderedPageBreak/>
        <w:t xml:space="preserve">        &lt;/h1&gt;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  &lt;p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="mt-6 text-xl text-gray-600 max-w-3xl"&gt;</w:t>
      </w:r>
      <w:r w:rsidRPr="002263C2">
        <w:rPr>
          <w:b/>
          <w:bCs/>
        </w:rPr>
        <w:br/>
        <w:t xml:space="preserve">          Turning complex systems into real-time, map-driven decision environments for leadership and policy.</w:t>
      </w:r>
      <w:r w:rsidRPr="002263C2">
        <w:rPr>
          <w:b/>
          <w:bCs/>
        </w:rPr>
        <w:br/>
        <w:t xml:space="preserve">        &lt;/p&gt;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  &lt;div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="mt-12 max-w-6xl"&gt;</w:t>
      </w:r>
      <w:r w:rsidRPr="002263C2">
        <w:rPr>
          <w:b/>
          <w:bCs/>
        </w:rPr>
        <w:br/>
        <w:t xml:space="preserve">          &lt;</w:t>
      </w:r>
      <w:proofErr w:type="spellStart"/>
      <w:r w:rsidRPr="002263C2">
        <w:rPr>
          <w:b/>
          <w:bCs/>
        </w:rPr>
        <w:t>img</w:t>
      </w:r>
      <w:proofErr w:type="spellEnd"/>
      <w:r w:rsidRPr="002263C2">
        <w:rPr>
          <w:b/>
          <w:bCs/>
        </w:rPr>
        <w:t xml:space="preserve"> </w:t>
      </w:r>
      <w:proofErr w:type="spellStart"/>
      <w:r w:rsidRPr="002263C2">
        <w:rPr>
          <w:b/>
          <w:bCs/>
        </w:rPr>
        <w:t>src</w:t>
      </w:r>
      <w:proofErr w:type="spellEnd"/>
      <w:r w:rsidRPr="002263C2">
        <w:rPr>
          <w:b/>
          <w:bCs/>
        </w:rPr>
        <w:t xml:space="preserve">="/images/spatial-erp-hero.png"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="rounded-2xl shadow-2xl"/&gt;</w:t>
      </w:r>
      <w:r w:rsidRPr="002263C2">
        <w:rPr>
          <w:b/>
          <w:bCs/>
        </w:rPr>
        <w:br/>
        <w:t xml:space="preserve">        &lt;/div&gt;</w:t>
      </w:r>
      <w:r w:rsidRPr="002263C2">
        <w:rPr>
          <w:b/>
          <w:bCs/>
        </w:rPr>
        <w:br/>
        <w:t xml:space="preserve">      &lt;/section&gt;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ERP REFRAME */}</w:t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title="This Is Not Traditional ERP"</w:t>
      </w:r>
      <w:r w:rsidRPr="002263C2">
        <w:rPr>
          <w:b/>
          <w:bCs/>
        </w:rPr>
        <w:br/>
        <w:t xml:space="preserve">        subtitle="Conventional ERP records transactions. MMISTech enables strategic visibility, predictive insight, and executive control."</w:t>
      </w:r>
      <w:r w:rsidRPr="002263C2">
        <w:rPr>
          <w:b/>
          <w:bCs/>
        </w:rPr>
        <w:br/>
        <w:t xml:space="preserve">        image="/images/erp-vs-spatial.png"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CORE PLATFORM */}</w:t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title="A Unified Spatial Command Layer"</w:t>
      </w:r>
      <w:r w:rsidRPr="002263C2">
        <w:rPr>
          <w:b/>
          <w:bCs/>
        </w:rPr>
        <w:br/>
        <w:t xml:space="preserve">        subtitle="All operational, regulatory, and asset intelligence integrated into a single visual system."</w:t>
      </w:r>
      <w:r w:rsidRPr="002263C2">
        <w:rPr>
          <w:b/>
          <w:bCs/>
        </w:rPr>
        <w:br/>
        <w:t xml:space="preserve">        image="/images/spatial-command-layer.png"</w:t>
      </w:r>
      <w:r w:rsidRPr="002263C2">
        <w:rPr>
          <w:b/>
          <w:bCs/>
        </w:rPr>
        <w:br/>
        <w:t xml:space="preserve">        reverse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STRATEGIC VALUE */}</w:t>
      </w:r>
      <w:r w:rsidRPr="002263C2">
        <w:rPr>
          <w:b/>
          <w:bCs/>
        </w:rPr>
        <w:br/>
        <w:t xml:space="preserve">      &lt;section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="py-24 px-6 text-center"&gt;</w:t>
      </w:r>
      <w:r w:rsidRPr="002263C2">
        <w:rPr>
          <w:b/>
          <w:bCs/>
        </w:rPr>
        <w:br/>
        <w:t xml:space="preserve">        &lt;h2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="text-4xl font-semibold mb-16"&gt;</w:t>
      </w:r>
      <w:r w:rsidRPr="002263C2">
        <w:rPr>
          <w:b/>
          <w:bCs/>
        </w:rPr>
        <w:br/>
        <w:t xml:space="preserve">          Built for Strategic Decision Makers</w:t>
      </w:r>
      <w:r w:rsidRPr="002263C2">
        <w:rPr>
          <w:b/>
          <w:bCs/>
        </w:rPr>
        <w:br/>
        <w:t xml:space="preserve">        &lt;/h2&gt;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  &lt;div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="grid md:grid-cols-3 gap-10 max-w-7xl mx-auto"&gt;</w:t>
      </w:r>
      <w:r w:rsidRPr="002263C2">
        <w:rPr>
          <w:b/>
          <w:bCs/>
        </w:rPr>
        <w:br/>
      </w:r>
      <w:r w:rsidRPr="002263C2">
        <w:rPr>
          <w:b/>
          <w:bCs/>
        </w:rPr>
        <w:br/>
      </w:r>
      <w:r w:rsidRPr="002263C2">
        <w:rPr>
          <w:b/>
          <w:bCs/>
        </w:rPr>
        <w:lastRenderedPageBreak/>
        <w:t xml:space="preserve">          &lt;</w:t>
      </w:r>
      <w:proofErr w:type="spellStart"/>
      <w:r w:rsidRPr="002263C2">
        <w:rPr>
          <w:b/>
          <w:bCs/>
        </w:rPr>
        <w:t>img</w:t>
      </w:r>
      <w:proofErr w:type="spellEnd"/>
      <w:r w:rsidRPr="002263C2">
        <w:rPr>
          <w:b/>
          <w:bCs/>
        </w:rPr>
        <w:t xml:space="preserve"> </w:t>
      </w:r>
      <w:proofErr w:type="spellStart"/>
      <w:r w:rsidRPr="002263C2">
        <w:rPr>
          <w:b/>
          <w:bCs/>
        </w:rPr>
        <w:t>src</w:t>
      </w:r>
      <w:proofErr w:type="spellEnd"/>
      <w:r w:rsidRPr="002263C2">
        <w:rPr>
          <w:b/>
          <w:bCs/>
        </w:rPr>
        <w:t xml:space="preserve">="/images/chairman.png"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="rounded-2xl shadow"/&gt;</w:t>
      </w:r>
      <w:r w:rsidRPr="002263C2">
        <w:rPr>
          <w:b/>
          <w:bCs/>
        </w:rPr>
        <w:br/>
        <w:t xml:space="preserve">          &lt;</w:t>
      </w:r>
      <w:proofErr w:type="spellStart"/>
      <w:r w:rsidRPr="002263C2">
        <w:rPr>
          <w:b/>
          <w:bCs/>
        </w:rPr>
        <w:t>img</w:t>
      </w:r>
      <w:proofErr w:type="spellEnd"/>
      <w:r w:rsidRPr="002263C2">
        <w:rPr>
          <w:b/>
          <w:bCs/>
        </w:rPr>
        <w:t xml:space="preserve"> </w:t>
      </w:r>
      <w:proofErr w:type="spellStart"/>
      <w:r w:rsidRPr="002263C2">
        <w:rPr>
          <w:b/>
          <w:bCs/>
        </w:rPr>
        <w:t>src</w:t>
      </w:r>
      <w:proofErr w:type="spellEnd"/>
      <w:r w:rsidRPr="002263C2">
        <w:rPr>
          <w:b/>
          <w:bCs/>
        </w:rPr>
        <w:t xml:space="preserve">="/images/regulator.png"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="rounded-2xl shadow"/&gt;</w:t>
      </w:r>
      <w:r w:rsidRPr="002263C2">
        <w:rPr>
          <w:b/>
          <w:bCs/>
        </w:rPr>
        <w:br/>
        <w:t xml:space="preserve">          &lt;</w:t>
      </w:r>
      <w:proofErr w:type="spellStart"/>
      <w:r w:rsidRPr="002263C2">
        <w:rPr>
          <w:b/>
          <w:bCs/>
        </w:rPr>
        <w:t>img</w:t>
      </w:r>
      <w:proofErr w:type="spellEnd"/>
      <w:r w:rsidRPr="002263C2">
        <w:rPr>
          <w:b/>
          <w:bCs/>
        </w:rPr>
        <w:t xml:space="preserve"> </w:t>
      </w:r>
      <w:proofErr w:type="spellStart"/>
      <w:r w:rsidRPr="002263C2">
        <w:rPr>
          <w:b/>
          <w:bCs/>
        </w:rPr>
        <w:t>src</w:t>
      </w:r>
      <w:proofErr w:type="spellEnd"/>
      <w:r w:rsidRPr="002263C2">
        <w:rPr>
          <w:b/>
          <w:bCs/>
        </w:rPr>
        <w:t xml:space="preserve">="/images/strategy.png"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="rounded-2xl shadow"/&gt;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  &lt;/div&gt;</w:t>
      </w:r>
      <w:r w:rsidRPr="002263C2">
        <w:rPr>
          <w:b/>
          <w:bCs/>
        </w:rPr>
        <w:br/>
        <w:t xml:space="preserve">      &lt;/section&gt;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APPLICATIONS */}</w:t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title="Insurance Ecosystem Intelligence"</w:t>
      </w:r>
      <w:r w:rsidRPr="002263C2">
        <w:rPr>
          <w:b/>
          <w:bCs/>
        </w:rPr>
        <w:br/>
        <w:t xml:space="preserve">        subtitle="Comprehensive visibility across life and non-life portfolios aligned with regulatory oversight."</w:t>
      </w:r>
      <w:r w:rsidRPr="002263C2">
        <w:rPr>
          <w:b/>
          <w:bCs/>
        </w:rPr>
        <w:br/>
        <w:t xml:space="preserve">        image="/images/irdai.png"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title="Railway Safety &amp; Infrastructure Monitoring"</w:t>
      </w:r>
      <w:r w:rsidRPr="002263C2">
        <w:rPr>
          <w:b/>
          <w:bCs/>
        </w:rPr>
        <w:br/>
        <w:t xml:space="preserve">        subtitle="Real-time field data integration and safety intelligence across network systems."</w:t>
      </w:r>
      <w:r w:rsidRPr="002263C2">
        <w:rPr>
          <w:b/>
          <w:bCs/>
        </w:rPr>
        <w:br/>
        <w:t xml:space="preserve">        image="/images/railway.png"</w:t>
      </w:r>
      <w:r w:rsidRPr="002263C2">
        <w:rPr>
          <w:b/>
          <w:bCs/>
        </w:rPr>
        <w:br/>
        <w:t xml:space="preserve">        reverse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title="Digital Twin Systems"</w:t>
      </w:r>
      <w:r w:rsidRPr="002263C2">
        <w:rPr>
          <w:b/>
          <w:bCs/>
        </w:rPr>
        <w:br/>
        <w:t xml:space="preserve">        subtitle="Live system mirroring with predictive insights for proactive decision-making."</w:t>
      </w:r>
      <w:r w:rsidRPr="002263C2">
        <w:rPr>
          <w:b/>
          <w:bCs/>
        </w:rPr>
        <w:br/>
        <w:t xml:space="preserve">        image="/images/digital-twin.png"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FLOW */}</w:t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title="From Data to Strategic Control"</w:t>
      </w:r>
      <w:r w:rsidRPr="002263C2">
        <w:rPr>
          <w:b/>
          <w:bCs/>
        </w:rPr>
        <w:br/>
        <w:t xml:space="preserve">        subtitle="A continuous pipeline transforming raw data into executive decisions."</w:t>
      </w:r>
      <w:r w:rsidRPr="002263C2">
        <w:rPr>
          <w:b/>
          <w:bCs/>
        </w:rPr>
        <w:br/>
        <w:t xml:space="preserve">        image="/images/flow.png"</w:t>
      </w:r>
      <w:r w:rsidRPr="002263C2">
        <w:rPr>
          <w:b/>
          <w:bCs/>
        </w:rPr>
        <w:br/>
        <w:t xml:space="preserve">        reverse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lastRenderedPageBreak/>
        <w:br/>
        <w:t xml:space="preserve">      {/* DASHBOARD */}</w:t>
      </w:r>
      <w:r w:rsidRPr="002263C2">
        <w:rPr>
          <w:b/>
          <w:bCs/>
        </w:rPr>
        <w:br/>
        <w:t xml:space="preserve">      &lt;Section</w:t>
      </w:r>
      <w:r w:rsidRPr="002263C2">
        <w:rPr>
          <w:b/>
          <w:bCs/>
        </w:rPr>
        <w:br/>
        <w:t xml:space="preserve">        title="The Talking Dashboard"</w:t>
      </w:r>
      <w:r w:rsidRPr="002263C2">
        <w:rPr>
          <w:b/>
          <w:bCs/>
        </w:rPr>
        <w:br/>
        <w:t xml:space="preserve">        subtitle="A system that not only visualizes—but interprets and guides decisions."</w:t>
      </w:r>
      <w:r w:rsidRPr="002263C2">
        <w:rPr>
          <w:b/>
          <w:bCs/>
        </w:rPr>
        <w:br/>
        <w:t xml:space="preserve">        image="/images/dashboard.png"</w:t>
      </w:r>
      <w:r w:rsidRPr="002263C2">
        <w:rPr>
          <w:b/>
          <w:bCs/>
        </w:rPr>
        <w:br/>
        <w:t xml:space="preserve">      /&gt;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CTA */}</w:t>
      </w:r>
      <w:r w:rsidRPr="002263C2">
        <w:rPr>
          <w:b/>
          <w:bCs/>
        </w:rPr>
        <w:br/>
        <w:t xml:space="preserve">      &lt;section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="py-24 text-center px-6"&gt;</w:t>
      </w:r>
      <w:r w:rsidRPr="002263C2">
        <w:rPr>
          <w:b/>
          <w:bCs/>
        </w:rPr>
        <w:br/>
        <w:t xml:space="preserve">        &lt;h2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="text-4xl font-semibold mb-6"&gt;</w:t>
      </w:r>
      <w:r w:rsidRPr="002263C2">
        <w:rPr>
          <w:b/>
          <w:bCs/>
        </w:rPr>
        <w:br/>
        <w:t xml:space="preserve">          Move From Data to Strategic Advantage</w:t>
      </w:r>
      <w:r w:rsidRPr="002263C2">
        <w:rPr>
          <w:b/>
          <w:bCs/>
        </w:rPr>
        <w:br/>
        <w:t xml:space="preserve">        &lt;/h2&gt;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  &lt;p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="text-gray-600 text-lg mb-10"&gt;</w:t>
      </w:r>
      <w:r w:rsidRPr="002263C2">
        <w:rPr>
          <w:b/>
          <w:bCs/>
        </w:rPr>
        <w:br/>
        <w:t xml:space="preserve">          Clarity. Control. Intelligence.</w:t>
      </w:r>
      <w:r w:rsidRPr="002263C2">
        <w:rPr>
          <w:b/>
          <w:bCs/>
        </w:rPr>
        <w:br/>
        <w:t xml:space="preserve">        &lt;/p&gt;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  &lt;div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="flex justify-center gap-6"&gt;</w:t>
      </w:r>
      <w:r w:rsidRPr="002263C2">
        <w:rPr>
          <w:b/>
          <w:bCs/>
        </w:rPr>
        <w:br/>
        <w:t xml:space="preserve">          &lt;button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 xml:space="preserve">="px-8 py-4 </w:t>
      </w:r>
      <w:proofErr w:type="spellStart"/>
      <w:r w:rsidRPr="002263C2">
        <w:rPr>
          <w:b/>
          <w:bCs/>
        </w:rPr>
        <w:t>bg</w:t>
      </w:r>
      <w:proofErr w:type="spellEnd"/>
      <w:r w:rsidRPr="002263C2">
        <w:rPr>
          <w:b/>
          <w:bCs/>
        </w:rPr>
        <w:t>-black text-white rounded-2xl text-lg"&gt;</w:t>
      </w:r>
      <w:r w:rsidRPr="002263C2">
        <w:rPr>
          <w:b/>
          <w:bCs/>
        </w:rPr>
        <w:br/>
        <w:t xml:space="preserve">            Schedule Consultation</w:t>
      </w:r>
      <w:r w:rsidRPr="002263C2">
        <w:rPr>
          <w:b/>
          <w:bCs/>
        </w:rPr>
        <w:br/>
        <w:t xml:space="preserve">          &lt;/button&gt;</w:t>
      </w:r>
      <w:r w:rsidRPr="002263C2">
        <w:rPr>
          <w:b/>
          <w:bCs/>
        </w:rPr>
        <w:br/>
        <w:t xml:space="preserve">          &lt;button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="px-8 py-4 border rounded-2xl text-lg"&gt;</w:t>
      </w:r>
      <w:r w:rsidRPr="002263C2">
        <w:rPr>
          <w:b/>
          <w:bCs/>
        </w:rPr>
        <w:br/>
        <w:t xml:space="preserve">            Request Demo</w:t>
      </w:r>
      <w:r w:rsidRPr="002263C2">
        <w:rPr>
          <w:b/>
          <w:bCs/>
        </w:rPr>
        <w:br/>
        <w:t xml:space="preserve">          &lt;/button&gt;</w:t>
      </w:r>
      <w:r w:rsidRPr="002263C2">
        <w:rPr>
          <w:b/>
          <w:bCs/>
        </w:rPr>
        <w:br/>
        <w:t xml:space="preserve">        &lt;/div&gt;</w:t>
      </w:r>
      <w:r w:rsidRPr="002263C2">
        <w:rPr>
          <w:b/>
          <w:bCs/>
        </w:rPr>
        <w:br/>
        <w:t xml:space="preserve">      &lt;/section&gt;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  {/* FOOTER */}</w:t>
      </w:r>
      <w:r w:rsidRPr="002263C2">
        <w:rPr>
          <w:b/>
          <w:bCs/>
        </w:rPr>
        <w:br/>
        <w:t xml:space="preserve">      &lt;footer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="py-10 text-center border-t text-gray-500"&gt;</w:t>
      </w:r>
      <w:r w:rsidRPr="002263C2">
        <w:rPr>
          <w:b/>
          <w:bCs/>
        </w:rPr>
        <w:br/>
        <w:t xml:space="preserve">        &lt;p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="font-semibold"&gt;MMISTech&lt;/p&gt;</w:t>
      </w:r>
      <w:r w:rsidRPr="002263C2">
        <w:rPr>
          <w:b/>
          <w:bCs/>
        </w:rPr>
        <w:br/>
        <w:t xml:space="preserve">        &lt;p </w:t>
      </w:r>
      <w:proofErr w:type="spellStart"/>
      <w:r w:rsidRPr="002263C2">
        <w:rPr>
          <w:b/>
          <w:bCs/>
        </w:rPr>
        <w:t>className</w:t>
      </w:r>
      <w:proofErr w:type="spellEnd"/>
      <w:r w:rsidRPr="002263C2">
        <w:rPr>
          <w:b/>
          <w:bCs/>
        </w:rPr>
        <w:t>="text-</w:t>
      </w:r>
      <w:proofErr w:type="spellStart"/>
      <w:r w:rsidRPr="002263C2">
        <w:rPr>
          <w:b/>
          <w:bCs/>
        </w:rPr>
        <w:t>sm</w:t>
      </w:r>
      <w:proofErr w:type="spellEnd"/>
      <w:r w:rsidRPr="002263C2">
        <w:rPr>
          <w:b/>
          <w:bCs/>
        </w:rPr>
        <w:t>"&gt;Spatial ERP for Strategic Intelligence&lt;/p&gt;</w:t>
      </w:r>
      <w:r w:rsidRPr="002263C2">
        <w:rPr>
          <w:b/>
          <w:bCs/>
        </w:rPr>
        <w:br/>
        <w:t xml:space="preserve">      &lt;/footer&gt;</w:t>
      </w:r>
      <w:r w:rsidRPr="002263C2">
        <w:rPr>
          <w:b/>
          <w:bCs/>
        </w:rPr>
        <w:br/>
      </w:r>
      <w:r w:rsidRPr="002263C2">
        <w:rPr>
          <w:b/>
          <w:bCs/>
        </w:rPr>
        <w:br/>
        <w:t xml:space="preserve">    &lt;/div&gt;</w:t>
      </w:r>
      <w:r w:rsidRPr="002263C2">
        <w:rPr>
          <w:b/>
          <w:bCs/>
        </w:rPr>
        <w:br/>
        <w:t xml:space="preserve">  );</w:t>
      </w:r>
      <w:r w:rsidRPr="002263C2">
        <w:rPr>
          <w:b/>
          <w:bCs/>
        </w:rPr>
        <w:br/>
        <w:t>}</w:t>
      </w:r>
    </w:p>
    <w:p w14:paraId="62F753DB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lastRenderedPageBreak/>
        <w:pict w14:anchorId="3D67DD58">
          <v:rect id="_x0000_i1187" style="width:0;height:1.5pt" o:hralign="center" o:hrstd="t" o:hr="t" fillcolor="#a0a0a0" stroked="f"/>
        </w:pict>
      </w:r>
    </w:p>
    <w:p w14:paraId="4558E4D4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🔥</w:t>
      </w:r>
      <w:r w:rsidRPr="002263C2">
        <w:rPr>
          <w:b/>
          <w:bCs/>
        </w:rPr>
        <w:t xml:space="preserve"> What This Now Achieves</w:t>
      </w:r>
    </w:p>
    <w:p w14:paraId="7E4F84E9" w14:textId="77777777" w:rsidR="002263C2" w:rsidRPr="002263C2" w:rsidRDefault="002263C2" w:rsidP="002263C2">
      <w:pPr>
        <w:numPr>
          <w:ilvl w:val="0"/>
          <w:numId w:val="29"/>
        </w:numPr>
        <w:rPr>
          <w:b/>
          <w:bCs/>
        </w:rPr>
      </w:pPr>
      <w:r w:rsidRPr="002263C2">
        <w:rPr>
          <w:b/>
          <w:bCs/>
        </w:rPr>
        <w:t xml:space="preserve">Your infographics are not decorations → they are evidence </w:t>
      </w:r>
    </w:p>
    <w:p w14:paraId="4BAACE10" w14:textId="77777777" w:rsidR="002263C2" w:rsidRPr="002263C2" w:rsidRDefault="002263C2" w:rsidP="002263C2">
      <w:pPr>
        <w:numPr>
          <w:ilvl w:val="0"/>
          <w:numId w:val="29"/>
        </w:numPr>
        <w:rPr>
          <w:b/>
          <w:bCs/>
        </w:rPr>
      </w:pPr>
      <w:r w:rsidRPr="002263C2">
        <w:rPr>
          <w:b/>
          <w:bCs/>
        </w:rPr>
        <w:t xml:space="preserve">Page reads like a strategic briefing, not a website </w:t>
      </w:r>
    </w:p>
    <w:p w14:paraId="72B0198C" w14:textId="77777777" w:rsidR="002263C2" w:rsidRPr="002263C2" w:rsidRDefault="002263C2" w:rsidP="002263C2">
      <w:pPr>
        <w:numPr>
          <w:ilvl w:val="0"/>
          <w:numId w:val="29"/>
        </w:numPr>
        <w:rPr>
          <w:b/>
          <w:bCs/>
        </w:rPr>
      </w:pPr>
      <w:r w:rsidRPr="002263C2">
        <w:rPr>
          <w:b/>
          <w:bCs/>
        </w:rPr>
        <w:t xml:space="preserve">Strong alignment with: </w:t>
      </w:r>
    </w:p>
    <w:p w14:paraId="68D0F29D" w14:textId="77777777" w:rsidR="002263C2" w:rsidRPr="002263C2" w:rsidRDefault="002263C2" w:rsidP="002263C2">
      <w:pPr>
        <w:numPr>
          <w:ilvl w:val="1"/>
          <w:numId w:val="29"/>
        </w:numPr>
        <w:rPr>
          <w:b/>
          <w:bCs/>
        </w:rPr>
      </w:pPr>
      <w:r w:rsidRPr="002263C2">
        <w:rPr>
          <w:b/>
          <w:bCs/>
        </w:rPr>
        <w:t xml:space="preserve">IRDAI narrative </w:t>
      </w:r>
    </w:p>
    <w:p w14:paraId="32F85A76" w14:textId="77777777" w:rsidR="002263C2" w:rsidRPr="002263C2" w:rsidRDefault="002263C2" w:rsidP="002263C2">
      <w:pPr>
        <w:numPr>
          <w:ilvl w:val="1"/>
          <w:numId w:val="29"/>
        </w:numPr>
        <w:rPr>
          <w:b/>
          <w:bCs/>
        </w:rPr>
      </w:pPr>
      <w:r w:rsidRPr="002263C2">
        <w:rPr>
          <w:b/>
          <w:bCs/>
        </w:rPr>
        <w:t xml:space="preserve">Railway systems </w:t>
      </w:r>
    </w:p>
    <w:p w14:paraId="7CB32A25" w14:textId="77777777" w:rsidR="002263C2" w:rsidRPr="002263C2" w:rsidRDefault="002263C2" w:rsidP="002263C2">
      <w:pPr>
        <w:numPr>
          <w:ilvl w:val="1"/>
          <w:numId w:val="29"/>
        </w:numPr>
        <w:rPr>
          <w:b/>
          <w:bCs/>
        </w:rPr>
      </w:pPr>
      <w:r w:rsidRPr="002263C2">
        <w:rPr>
          <w:b/>
          <w:bCs/>
        </w:rPr>
        <w:t xml:space="preserve">Spatial ERP positioning </w:t>
      </w:r>
    </w:p>
    <w:p w14:paraId="0064C003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pict w14:anchorId="54A35607">
          <v:rect id="_x0000_i1188" style="width:0;height:1.5pt" o:hralign="center" o:hrstd="t" o:hr="t" fillcolor="#a0a0a0" stroked="f"/>
        </w:pict>
      </w:r>
    </w:p>
    <w:p w14:paraId="3426DC3A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🚀</w:t>
      </w:r>
      <w:r w:rsidRPr="002263C2">
        <w:rPr>
          <w:b/>
          <w:bCs/>
        </w:rPr>
        <w:t xml:space="preserve"> Next Level (Highly Recommended)</w:t>
      </w:r>
    </w:p>
    <w:p w14:paraId="51DB6C32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b/>
          <w:bCs/>
        </w:rPr>
        <w:t>Now that structure is correct, the real leap is:</w:t>
      </w:r>
    </w:p>
    <w:p w14:paraId="69D29B32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✅</w:t>
      </w:r>
      <w:r w:rsidRPr="002263C2">
        <w:rPr>
          <w:b/>
          <w:bCs/>
        </w:rPr>
        <w:t xml:space="preserve"> Turn static infographics into:</w:t>
      </w:r>
    </w:p>
    <w:p w14:paraId="4F98AF9F" w14:textId="77777777" w:rsidR="002263C2" w:rsidRPr="002263C2" w:rsidRDefault="002263C2" w:rsidP="002263C2">
      <w:pPr>
        <w:numPr>
          <w:ilvl w:val="0"/>
          <w:numId w:val="30"/>
        </w:numPr>
        <w:rPr>
          <w:b/>
          <w:bCs/>
        </w:rPr>
      </w:pPr>
      <w:r w:rsidRPr="002263C2">
        <w:rPr>
          <w:b/>
          <w:bCs/>
        </w:rPr>
        <w:t xml:space="preserve">Animated layers </w:t>
      </w:r>
    </w:p>
    <w:p w14:paraId="2F96342A" w14:textId="77777777" w:rsidR="002263C2" w:rsidRPr="002263C2" w:rsidRDefault="002263C2" w:rsidP="002263C2">
      <w:pPr>
        <w:numPr>
          <w:ilvl w:val="0"/>
          <w:numId w:val="30"/>
        </w:numPr>
        <w:rPr>
          <w:b/>
          <w:bCs/>
        </w:rPr>
      </w:pPr>
      <w:r w:rsidRPr="002263C2">
        <w:rPr>
          <w:b/>
          <w:bCs/>
        </w:rPr>
        <w:t xml:space="preserve">Interactive map toggles </w:t>
      </w:r>
    </w:p>
    <w:p w14:paraId="305BFB16" w14:textId="77777777" w:rsidR="002263C2" w:rsidRPr="002263C2" w:rsidRDefault="002263C2" w:rsidP="002263C2">
      <w:pPr>
        <w:numPr>
          <w:ilvl w:val="0"/>
          <w:numId w:val="30"/>
        </w:numPr>
        <w:rPr>
          <w:b/>
          <w:bCs/>
        </w:rPr>
      </w:pPr>
      <w:r w:rsidRPr="002263C2">
        <w:rPr>
          <w:b/>
          <w:bCs/>
        </w:rPr>
        <w:t xml:space="preserve">Executive storytelling scroll </w:t>
      </w:r>
    </w:p>
    <w:p w14:paraId="53BC4DF0" w14:textId="77777777" w:rsidR="002263C2" w:rsidRPr="002263C2" w:rsidRDefault="002263C2" w:rsidP="002263C2">
      <w:pPr>
        <w:ind w:left="720"/>
        <w:rPr>
          <w:b/>
          <w:bCs/>
        </w:rPr>
      </w:pPr>
      <w:r w:rsidRPr="002263C2">
        <w:rPr>
          <w:rFonts w:ascii="Segoe UI Emoji" w:hAnsi="Segoe UI Emoji" w:cs="Segoe UI Emoji"/>
          <w:b/>
          <w:bCs/>
        </w:rPr>
        <w:t>✅</w:t>
      </w:r>
      <w:r w:rsidRPr="002263C2">
        <w:rPr>
          <w:b/>
          <w:bCs/>
        </w:rPr>
        <w:t xml:space="preserve"> Or convert into:</w:t>
      </w:r>
    </w:p>
    <w:p w14:paraId="7A06CCF2" w14:textId="77777777" w:rsidR="002263C2" w:rsidRPr="002263C2" w:rsidRDefault="002263C2" w:rsidP="002263C2">
      <w:pPr>
        <w:numPr>
          <w:ilvl w:val="0"/>
          <w:numId w:val="31"/>
        </w:numPr>
        <w:rPr>
          <w:b/>
          <w:bCs/>
        </w:rPr>
      </w:pPr>
      <w:r w:rsidRPr="002263C2">
        <w:rPr>
          <w:b/>
          <w:bCs/>
        </w:rPr>
        <w:t xml:space="preserve">Chairman-level PDF booklet (5 pages) </w:t>
      </w:r>
    </w:p>
    <w:p w14:paraId="71F15B2B" w14:textId="77777777" w:rsidR="002263C2" w:rsidRPr="002263C2" w:rsidRDefault="002263C2" w:rsidP="002263C2">
      <w:pPr>
        <w:numPr>
          <w:ilvl w:val="0"/>
          <w:numId w:val="31"/>
        </w:numPr>
        <w:rPr>
          <w:b/>
          <w:bCs/>
        </w:rPr>
      </w:pPr>
      <w:r w:rsidRPr="002263C2">
        <w:rPr>
          <w:b/>
          <w:bCs/>
        </w:rPr>
        <w:t xml:space="preserve">Client proposal deck </w:t>
      </w:r>
    </w:p>
    <w:p w14:paraId="5343792E" w14:textId="77777777" w:rsidR="002263C2" w:rsidRPr="002263C2" w:rsidRDefault="002263C2" w:rsidP="002263C2">
      <w:pPr>
        <w:numPr>
          <w:ilvl w:val="0"/>
          <w:numId w:val="31"/>
        </w:numPr>
        <w:rPr>
          <w:b/>
          <w:bCs/>
        </w:rPr>
      </w:pPr>
      <w:r w:rsidRPr="002263C2">
        <w:rPr>
          <w:b/>
          <w:bCs/>
        </w:rPr>
        <w:t xml:space="preserve">Live demo dashboard UI </w:t>
      </w:r>
    </w:p>
    <w:p w14:paraId="476C0C77" w14:textId="77777777" w:rsidR="00C320A2" w:rsidRPr="00E618C7" w:rsidRDefault="00C320A2" w:rsidP="002263C2">
      <w:pPr>
        <w:ind w:left="720"/>
        <w:rPr>
          <w:b/>
          <w:bCs/>
        </w:rPr>
      </w:pPr>
    </w:p>
    <w:p w14:paraId="1EAFB30A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MMIS Applications – Summary</w:t>
      </w:r>
    </w:p>
    <w:p w14:paraId="55743F47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Core Listed Applications</w:t>
      </w:r>
    </w:p>
    <w:p w14:paraId="67AC6CEB" w14:textId="77777777" w:rsidR="00077729" w:rsidRPr="00077729" w:rsidRDefault="00077729" w:rsidP="00077729">
      <w:pPr>
        <w:rPr>
          <w:b/>
          <w:bCs/>
        </w:rPr>
      </w:pPr>
    </w:p>
    <w:p w14:paraId="5CDB6350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From the applications page, the following systems are explicitly listed:</w:t>
      </w:r>
    </w:p>
    <w:p w14:paraId="677DDC23" w14:textId="77777777" w:rsidR="00077729" w:rsidRPr="00077729" w:rsidRDefault="00077729" w:rsidP="00077729">
      <w:pPr>
        <w:rPr>
          <w:b/>
          <w:bCs/>
        </w:rPr>
      </w:pPr>
    </w:p>
    <w:p w14:paraId="6273100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IRDA V1</w:t>
      </w:r>
    </w:p>
    <w:p w14:paraId="733A5978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lastRenderedPageBreak/>
        <w:t>IRDA V2</w:t>
      </w:r>
    </w:p>
    <w:p w14:paraId="20873FA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IRDA IGMS</w:t>
      </w:r>
    </w:p>
    <w:p w14:paraId="7FA1318B" w14:textId="77777777" w:rsidR="00077729" w:rsidRPr="00077729" w:rsidRDefault="00077729" w:rsidP="00077729">
      <w:pPr>
        <w:rPr>
          <w:b/>
          <w:bCs/>
        </w:rPr>
      </w:pPr>
      <w:proofErr w:type="spellStart"/>
      <w:r w:rsidRPr="00077729">
        <w:rPr>
          <w:b/>
          <w:bCs/>
        </w:rPr>
        <w:t>Visionet</w:t>
      </w:r>
      <w:proofErr w:type="spellEnd"/>
      <w:r w:rsidRPr="00077729">
        <w:rPr>
          <w:b/>
          <w:bCs/>
        </w:rPr>
        <w:t xml:space="preserve"> – FEMA</w:t>
      </w:r>
    </w:p>
    <w:p w14:paraId="65F69FD3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ITC – AP</w:t>
      </w:r>
    </w:p>
    <w:p w14:paraId="415E451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Census</w:t>
      </w:r>
    </w:p>
    <w:p w14:paraId="588D11E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ITC – PSPD (Bhadrachalam)</w:t>
      </w:r>
    </w:p>
    <w:p w14:paraId="36F43ACF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Application-Level Understanding (Expanded Meaning)</w:t>
      </w:r>
    </w:p>
    <w:p w14:paraId="5280EF0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1. IRDA Systems (Insurance Domain)</w:t>
      </w:r>
    </w:p>
    <w:p w14:paraId="375E41CC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IRDA V1 &amp; V2</w:t>
      </w:r>
    </w:p>
    <w:p w14:paraId="360F04AE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Early and evolved versions of MMIS deployment for the insurance regulator.</w:t>
      </w:r>
    </w:p>
    <w:p w14:paraId="79334B51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Focus: geospatial MIS for monitoring insurance operations.</w:t>
      </w:r>
    </w:p>
    <w:p w14:paraId="3FDD66E6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Enables:</w:t>
      </w:r>
    </w:p>
    <w:p w14:paraId="2BC164CA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Policy distribution mapping</w:t>
      </w:r>
    </w:p>
    <w:p w14:paraId="35446E0E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Risk visualization</w:t>
      </w:r>
    </w:p>
    <w:p w14:paraId="1D3ECC4E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Regulatory analytics</w:t>
      </w:r>
    </w:p>
    <w:p w14:paraId="0D308F2D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IRDA IGMS (Integrated Grievance Management System)</w:t>
      </w:r>
    </w:p>
    <w:p w14:paraId="1AF165BA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 grievance tracking and monitoring system.</w:t>
      </w:r>
    </w:p>
    <w:p w14:paraId="39D842C6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Spatially maps complaints for:</w:t>
      </w:r>
    </w:p>
    <w:p w14:paraId="3886743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Region-wise issue detection</w:t>
      </w:r>
    </w:p>
    <w:p w14:paraId="1925CE28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Regulatory response prioritization</w:t>
      </w:r>
    </w:p>
    <w:p w14:paraId="5A629C63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Demonstrated as a Proof of Concept (POC) for IRDA.</w:t>
      </w:r>
    </w:p>
    <w:p w14:paraId="1416633A" w14:textId="77777777" w:rsidR="00077729" w:rsidRPr="00077729" w:rsidRDefault="00077729" w:rsidP="00077729">
      <w:pPr>
        <w:rPr>
          <w:b/>
          <w:bCs/>
        </w:rPr>
      </w:pPr>
    </w:p>
    <w:p w14:paraId="39E952B5" w14:textId="77777777" w:rsidR="00077729" w:rsidRPr="00077729" w:rsidRDefault="00077729" w:rsidP="00077729">
      <w:pPr>
        <w:rPr>
          <w:b/>
          <w:bCs/>
        </w:rPr>
      </w:pPr>
      <w:r w:rsidRPr="00077729">
        <w:rPr>
          <w:rFonts w:ascii="Segoe UI Emoji" w:hAnsi="Segoe UI Emoji" w:cs="Segoe UI Emoji"/>
          <w:b/>
          <w:bCs/>
        </w:rPr>
        <w:t>👉</w:t>
      </w:r>
      <w:r w:rsidRPr="00077729">
        <w:rPr>
          <w:b/>
          <w:bCs/>
        </w:rPr>
        <w:t xml:space="preserve"> Strategic takeaway:</w:t>
      </w:r>
    </w:p>
    <w:p w14:paraId="4716AAC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Transforms insurance regulation from static MIS → visual, geographic decision system.</w:t>
      </w:r>
    </w:p>
    <w:p w14:paraId="4BA2FAB2" w14:textId="77777777" w:rsidR="00077729" w:rsidRPr="00077729" w:rsidRDefault="00077729" w:rsidP="00077729">
      <w:pPr>
        <w:rPr>
          <w:b/>
          <w:bCs/>
        </w:rPr>
      </w:pPr>
    </w:p>
    <w:p w14:paraId="46786D68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 xml:space="preserve">2. </w:t>
      </w:r>
      <w:proofErr w:type="spellStart"/>
      <w:r w:rsidRPr="00077729">
        <w:rPr>
          <w:b/>
          <w:bCs/>
        </w:rPr>
        <w:t>Visionet</w:t>
      </w:r>
      <w:proofErr w:type="spellEnd"/>
      <w:r w:rsidRPr="00077729">
        <w:rPr>
          <w:b/>
          <w:bCs/>
        </w:rPr>
        <w:t xml:space="preserve"> – FEMA</w:t>
      </w:r>
    </w:p>
    <w:p w14:paraId="150A1A7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lastRenderedPageBreak/>
        <w:t>Likely aligned with Foreign Exchange Management Act (FEMA) monitoring.</w:t>
      </w:r>
    </w:p>
    <w:p w14:paraId="3FA5AEA8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Purpose:</w:t>
      </w:r>
    </w:p>
    <w:p w14:paraId="522A26B1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Track financial flows and compliance</w:t>
      </w:r>
    </w:p>
    <w:p w14:paraId="361B2EF7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Integrate regulatory data into spatial analytics</w:t>
      </w:r>
    </w:p>
    <w:p w14:paraId="4BE58B54" w14:textId="77777777" w:rsidR="00077729" w:rsidRPr="00077729" w:rsidRDefault="00077729" w:rsidP="00077729">
      <w:pPr>
        <w:rPr>
          <w:b/>
          <w:bCs/>
        </w:rPr>
      </w:pPr>
    </w:p>
    <w:p w14:paraId="401EE7F0" w14:textId="77777777" w:rsidR="00077729" w:rsidRPr="00077729" w:rsidRDefault="00077729" w:rsidP="00077729">
      <w:pPr>
        <w:rPr>
          <w:b/>
          <w:bCs/>
        </w:rPr>
      </w:pPr>
      <w:r w:rsidRPr="00077729">
        <w:rPr>
          <w:rFonts w:ascii="Segoe UI Emoji" w:hAnsi="Segoe UI Emoji" w:cs="Segoe UI Emoji"/>
          <w:b/>
          <w:bCs/>
        </w:rPr>
        <w:t>👉</w:t>
      </w:r>
      <w:r w:rsidRPr="00077729">
        <w:rPr>
          <w:b/>
          <w:bCs/>
        </w:rPr>
        <w:t xml:space="preserve"> Use case: Regulatory intelligence + compliance mapping.</w:t>
      </w:r>
    </w:p>
    <w:p w14:paraId="7CB4B488" w14:textId="77777777" w:rsidR="00077729" w:rsidRPr="00077729" w:rsidRDefault="00077729" w:rsidP="00077729">
      <w:pPr>
        <w:rPr>
          <w:b/>
          <w:bCs/>
        </w:rPr>
      </w:pPr>
    </w:p>
    <w:p w14:paraId="3B7EB726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3. ITC Deployments</w:t>
      </w:r>
    </w:p>
    <w:p w14:paraId="0744FC7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a. ITC – AP</w:t>
      </w:r>
    </w:p>
    <w:p w14:paraId="7C95CB33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Implementation linked to Forest Stewardship Certification (FSC) programs.</w:t>
      </w:r>
    </w:p>
    <w:p w14:paraId="19A1544C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Focus:</w:t>
      </w:r>
    </w:p>
    <w:p w14:paraId="5D2BA952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Forestry resource mapping</w:t>
      </w:r>
    </w:p>
    <w:p w14:paraId="6F0B9417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Certification tracking</w:t>
      </w:r>
    </w:p>
    <w:p w14:paraId="2A3D2660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Supply chain transparency</w:t>
      </w:r>
    </w:p>
    <w:p w14:paraId="06F5F9A2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b. ITC – PSPD (Bhadrachalam)</w:t>
      </w:r>
    </w:p>
    <w:p w14:paraId="25767DA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Applied in Paperboards &amp; Specialty Papers Division.</w:t>
      </w:r>
    </w:p>
    <w:p w14:paraId="4DBEC27C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Functions:</w:t>
      </w:r>
    </w:p>
    <w:p w14:paraId="2A37FAF2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Raw material sourcing tracking</w:t>
      </w:r>
    </w:p>
    <w:p w14:paraId="40A2DEF8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Plantation-to-production mapping</w:t>
      </w:r>
    </w:p>
    <w:p w14:paraId="4350ADC1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Logistics optimization</w:t>
      </w:r>
    </w:p>
    <w:p w14:paraId="0926A0E7" w14:textId="77777777" w:rsidR="00077729" w:rsidRPr="00077729" w:rsidRDefault="00077729" w:rsidP="00077729">
      <w:pPr>
        <w:rPr>
          <w:b/>
          <w:bCs/>
        </w:rPr>
      </w:pPr>
    </w:p>
    <w:p w14:paraId="29F784F4" w14:textId="77777777" w:rsidR="00077729" w:rsidRPr="00077729" w:rsidRDefault="00077729" w:rsidP="00077729">
      <w:pPr>
        <w:rPr>
          <w:b/>
          <w:bCs/>
        </w:rPr>
      </w:pPr>
      <w:r w:rsidRPr="00077729">
        <w:rPr>
          <w:rFonts w:ascii="Segoe UI Emoji" w:hAnsi="Segoe UI Emoji" w:cs="Segoe UI Emoji"/>
          <w:b/>
          <w:bCs/>
        </w:rPr>
        <w:t>👉</w:t>
      </w:r>
      <w:r w:rsidRPr="00077729">
        <w:rPr>
          <w:b/>
          <w:bCs/>
        </w:rPr>
        <w:t xml:space="preserve"> Strategic takeaway:</w:t>
      </w:r>
    </w:p>
    <w:p w14:paraId="17B43F9D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End-to-end resource + supply chain visibility using spatial ERP.</w:t>
      </w:r>
    </w:p>
    <w:p w14:paraId="78F91BA2" w14:textId="77777777" w:rsidR="00077729" w:rsidRPr="00077729" w:rsidRDefault="00077729" w:rsidP="00077729">
      <w:pPr>
        <w:rPr>
          <w:b/>
          <w:bCs/>
        </w:rPr>
      </w:pPr>
    </w:p>
    <w:p w14:paraId="07A61F80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4. Census Application</w:t>
      </w:r>
    </w:p>
    <w:p w14:paraId="0B13188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Government-scale deployment.</w:t>
      </w:r>
    </w:p>
    <w:p w14:paraId="76A131F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lastRenderedPageBreak/>
        <w:t>Purpose:</w:t>
      </w:r>
    </w:p>
    <w:p w14:paraId="21067D51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Population data mapping</w:t>
      </w:r>
    </w:p>
    <w:p w14:paraId="110242E7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Demographic analytics</w:t>
      </w:r>
    </w:p>
    <w:p w14:paraId="1ECD4D6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Regional planning insights</w:t>
      </w:r>
    </w:p>
    <w:p w14:paraId="451FCFDF" w14:textId="77777777" w:rsidR="00077729" w:rsidRPr="00077729" w:rsidRDefault="00077729" w:rsidP="00077729">
      <w:pPr>
        <w:rPr>
          <w:b/>
          <w:bCs/>
        </w:rPr>
      </w:pPr>
    </w:p>
    <w:p w14:paraId="70767B38" w14:textId="77777777" w:rsidR="00077729" w:rsidRPr="00077729" w:rsidRDefault="00077729" w:rsidP="00077729">
      <w:pPr>
        <w:rPr>
          <w:b/>
          <w:bCs/>
        </w:rPr>
      </w:pPr>
      <w:r w:rsidRPr="00077729">
        <w:rPr>
          <w:rFonts w:ascii="Segoe UI Emoji" w:hAnsi="Segoe UI Emoji" w:cs="Segoe UI Emoji"/>
          <w:b/>
          <w:bCs/>
        </w:rPr>
        <w:t>👉</w:t>
      </w:r>
      <w:r w:rsidRPr="00077729">
        <w:rPr>
          <w:b/>
          <w:bCs/>
        </w:rPr>
        <w:t xml:space="preserve"> Use case:</w:t>
      </w:r>
    </w:p>
    <w:p w14:paraId="0C62120D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Transforms census data into decision-ready geographic intelligence.</w:t>
      </w:r>
    </w:p>
    <w:p w14:paraId="295B3632" w14:textId="77777777" w:rsidR="00077729" w:rsidRPr="00077729" w:rsidRDefault="00077729" w:rsidP="00077729">
      <w:pPr>
        <w:rPr>
          <w:b/>
          <w:bCs/>
        </w:rPr>
      </w:pPr>
    </w:p>
    <w:p w14:paraId="2B3ADBD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Cross-Domain Capabilities of These Applications</w:t>
      </w:r>
    </w:p>
    <w:p w14:paraId="0C11232C" w14:textId="77777777" w:rsidR="00077729" w:rsidRPr="00077729" w:rsidRDefault="00077729" w:rsidP="00077729">
      <w:pPr>
        <w:rPr>
          <w:b/>
          <w:bCs/>
        </w:rPr>
      </w:pPr>
    </w:p>
    <w:p w14:paraId="087F14D2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Across all applications, MMIS consistently delivers:</w:t>
      </w:r>
    </w:p>
    <w:p w14:paraId="0E4E7ADC" w14:textId="77777777" w:rsidR="00077729" w:rsidRPr="00077729" w:rsidRDefault="00077729" w:rsidP="00077729">
      <w:pPr>
        <w:rPr>
          <w:b/>
          <w:bCs/>
        </w:rPr>
      </w:pPr>
    </w:p>
    <w:p w14:paraId="73CBF0B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1. Spatial Intelligence Layer</w:t>
      </w:r>
    </w:p>
    <w:p w14:paraId="71DF399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Every dataset mapped to geography</w:t>
      </w:r>
    </w:p>
    <w:p w14:paraId="1BB0E88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Converts MIS → visual decision systems</w:t>
      </w:r>
    </w:p>
    <w:p w14:paraId="6CD4CC4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2. Self-Operable Analytics</w:t>
      </w:r>
    </w:p>
    <w:p w14:paraId="3AAD555F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Users generate insights without dependency on IT teams</w:t>
      </w:r>
    </w:p>
    <w:p w14:paraId="26B10357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On-demand business intelligence</w:t>
      </w:r>
    </w:p>
    <w:p w14:paraId="6FD9F4AC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3. Integration Capability</w:t>
      </w:r>
    </w:p>
    <w:p w14:paraId="178C630C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Works with:</w:t>
      </w:r>
    </w:p>
    <w:p w14:paraId="7FC080DF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SAP</w:t>
      </w:r>
    </w:p>
    <w:p w14:paraId="171CF016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Oracle</w:t>
      </w:r>
    </w:p>
    <w:p w14:paraId="4C33463F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Legacy systems</w:t>
      </w:r>
    </w:p>
    <w:p w14:paraId="661AB8F3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4. Sector Coverage</w:t>
      </w:r>
    </w:p>
    <w:p w14:paraId="2A3628DB" w14:textId="77777777" w:rsidR="00077729" w:rsidRPr="00077729" w:rsidRDefault="00077729" w:rsidP="00077729">
      <w:pPr>
        <w:rPr>
          <w:b/>
          <w:bCs/>
        </w:rPr>
      </w:pPr>
    </w:p>
    <w:p w14:paraId="7ACA269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Applications span:</w:t>
      </w:r>
    </w:p>
    <w:p w14:paraId="383717D8" w14:textId="77777777" w:rsidR="00077729" w:rsidRPr="00077729" w:rsidRDefault="00077729" w:rsidP="00077729">
      <w:pPr>
        <w:rPr>
          <w:b/>
          <w:bCs/>
        </w:rPr>
      </w:pPr>
    </w:p>
    <w:p w14:paraId="349A7AB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Insurance</w:t>
      </w:r>
    </w:p>
    <w:p w14:paraId="256339CB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Banking</w:t>
      </w:r>
    </w:p>
    <w:p w14:paraId="6AACDCC3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Agriculture</w:t>
      </w:r>
    </w:p>
    <w:p w14:paraId="049E11A4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Fertilizer</w:t>
      </w:r>
    </w:p>
    <w:p w14:paraId="3F176A2A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Cement</w:t>
      </w:r>
    </w:p>
    <w:p w14:paraId="00509FD5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Government planning</w:t>
      </w:r>
    </w:p>
    <w:p w14:paraId="3010684D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One-Line Strategic Summary</w:t>
      </w:r>
    </w:p>
    <w:p w14:paraId="007E151D" w14:textId="77777777" w:rsidR="00077729" w:rsidRPr="00077729" w:rsidRDefault="00077729" w:rsidP="00077729">
      <w:pPr>
        <w:rPr>
          <w:b/>
          <w:bCs/>
        </w:rPr>
      </w:pPr>
    </w:p>
    <w:p w14:paraId="7FFCB1CD" w14:textId="77777777" w:rsidR="00077729" w:rsidRPr="00077729" w:rsidRDefault="00077729" w:rsidP="00077729">
      <w:pPr>
        <w:rPr>
          <w:b/>
          <w:bCs/>
        </w:rPr>
      </w:pPr>
      <w:r w:rsidRPr="00077729">
        <w:rPr>
          <w:b/>
          <w:bCs/>
        </w:rPr>
        <w:t>These applications are not standalone software—they are domain-specific implementations of a spatial ERP (MMIS) framework, enabling:</w:t>
      </w:r>
    </w:p>
    <w:p w14:paraId="1C3E157D" w14:textId="77777777" w:rsidR="00077729" w:rsidRPr="00077729" w:rsidRDefault="00077729" w:rsidP="00077729">
      <w:pPr>
        <w:rPr>
          <w:b/>
          <w:bCs/>
        </w:rPr>
      </w:pPr>
    </w:p>
    <w:p w14:paraId="528E3B90" w14:textId="14CB1FC6" w:rsidR="00AD7CA4" w:rsidRPr="00AD7CA4" w:rsidRDefault="00077729" w:rsidP="00077729">
      <w:pPr>
        <w:rPr>
          <w:b/>
          <w:bCs/>
        </w:rPr>
      </w:pPr>
      <w:r w:rsidRPr="00077729">
        <w:rPr>
          <w:b/>
          <w:bCs/>
        </w:rPr>
        <w:t>“Map-based, self-operable, decision intelligence systems across regulatory, industrial, and government ecosystems.”</w:t>
      </w:r>
    </w:p>
    <w:p w14:paraId="77BFBD51" w14:textId="77777777" w:rsidR="00AD7CA4" w:rsidRPr="00AD7CA4" w:rsidRDefault="00AD7CA4">
      <w:pPr>
        <w:rPr>
          <w:b/>
          <w:bCs/>
        </w:rPr>
      </w:pPr>
    </w:p>
    <w:sectPr w:rsidR="00AD7CA4" w:rsidRPr="00AD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571"/>
    <w:multiLevelType w:val="multilevel"/>
    <w:tmpl w:val="1CC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515"/>
    <w:multiLevelType w:val="multilevel"/>
    <w:tmpl w:val="6B4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534C6"/>
    <w:multiLevelType w:val="multilevel"/>
    <w:tmpl w:val="835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E4464"/>
    <w:multiLevelType w:val="multilevel"/>
    <w:tmpl w:val="DCD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A6691"/>
    <w:multiLevelType w:val="multilevel"/>
    <w:tmpl w:val="3FC0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F451C"/>
    <w:multiLevelType w:val="multilevel"/>
    <w:tmpl w:val="2DC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B7FCF"/>
    <w:multiLevelType w:val="multilevel"/>
    <w:tmpl w:val="D6F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C5E4B"/>
    <w:multiLevelType w:val="multilevel"/>
    <w:tmpl w:val="5CF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76DE6"/>
    <w:multiLevelType w:val="multilevel"/>
    <w:tmpl w:val="D88A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57684"/>
    <w:multiLevelType w:val="multilevel"/>
    <w:tmpl w:val="E63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208AB"/>
    <w:multiLevelType w:val="multilevel"/>
    <w:tmpl w:val="53A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E17AA"/>
    <w:multiLevelType w:val="multilevel"/>
    <w:tmpl w:val="1190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B5E45"/>
    <w:multiLevelType w:val="multilevel"/>
    <w:tmpl w:val="8412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865B8"/>
    <w:multiLevelType w:val="multilevel"/>
    <w:tmpl w:val="3AFE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756BD"/>
    <w:multiLevelType w:val="multilevel"/>
    <w:tmpl w:val="9D04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305D8"/>
    <w:multiLevelType w:val="multilevel"/>
    <w:tmpl w:val="D6E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F4221"/>
    <w:multiLevelType w:val="multilevel"/>
    <w:tmpl w:val="683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57369"/>
    <w:multiLevelType w:val="multilevel"/>
    <w:tmpl w:val="912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B3644"/>
    <w:multiLevelType w:val="multilevel"/>
    <w:tmpl w:val="3F6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116C9"/>
    <w:multiLevelType w:val="multilevel"/>
    <w:tmpl w:val="BDD0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4153C"/>
    <w:multiLevelType w:val="multilevel"/>
    <w:tmpl w:val="835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13D3C"/>
    <w:multiLevelType w:val="multilevel"/>
    <w:tmpl w:val="B11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11B37"/>
    <w:multiLevelType w:val="multilevel"/>
    <w:tmpl w:val="94BE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62176"/>
    <w:multiLevelType w:val="multilevel"/>
    <w:tmpl w:val="B5BE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C3A16"/>
    <w:multiLevelType w:val="multilevel"/>
    <w:tmpl w:val="5FC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A7581"/>
    <w:multiLevelType w:val="multilevel"/>
    <w:tmpl w:val="3C50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C3DA6"/>
    <w:multiLevelType w:val="multilevel"/>
    <w:tmpl w:val="A036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E42A7"/>
    <w:multiLevelType w:val="multilevel"/>
    <w:tmpl w:val="7120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E5301"/>
    <w:multiLevelType w:val="multilevel"/>
    <w:tmpl w:val="23C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22079"/>
    <w:multiLevelType w:val="multilevel"/>
    <w:tmpl w:val="0944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04FBE"/>
    <w:multiLevelType w:val="multilevel"/>
    <w:tmpl w:val="F17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86931">
    <w:abstractNumId w:val="8"/>
  </w:num>
  <w:num w:numId="2" w16cid:durableId="395669226">
    <w:abstractNumId w:val="20"/>
  </w:num>
  <w:num w:numId="3" w16cid:durableId="1074819372">
    <w:abstractNumId w:val="16"/>
  </w:num>
  <w:num w:numId="4" w16cid:durableId="329218766">
    <w:abstractNumId w:val="0"/>
  </w:num>
  <w:num w:numId="5" w16cid:durableId="1556162575">
    <w:abstractNumId w:val="28"/>
  </w:num>
  <w:num w:numId="6" w16cid:durableId="1739933748">
    <w:abstractNumId w:val="2"/>
  </w:num>
  <w:num w:numId="7" w16cid:durableId="435948590">
    <w:abstractNumId w:val="10"/>
  </w:num>
  <w:num w:numId="8" w16cid:durableId="1644037902">
    <w:abstractNumId w:val="29"/>
  </w:num>
  <w:num w:numId="9" w16cid:durableId="1016463856">
    <w:abstractNumId w:val="24"/>
  </w:num>
  <w:num w:numId="10" w16cid:durableId="668019102">
    <w:abstractNumId w:val="3"/>
  </w:num>
  <w:num w:numId="11" w16cid:durableId="149249649">
    <w:abstractNumId w:val="18"/>
  </w:num>
  <w:num w:numId="12" w16cid:durableId="1243218822">
    <w:abstractNumId w:val="27"/>
  </w:num>
  <w:num w:numId="13" w16cid:durableId="1406563273">
    <w:abstractNumId w:val="26"/>
  </w:num>
  <w:num w:numId="14" w16cid:durableId="303698799">
    <w:abstractNumId w:val="14"/>
  </w:num>
  <w:num w:numId="15" w16cid:durableId="38361756">
    <w:abstractNumId w:val="17"/>
  </w:num>
  <w:num w:numId="16" w16cid:durableId="1407918664">
    <w:abstractNumId w:val="25"/>
  </w:num>
  <w:num w:numId="17" w16cid:durableId="2054112234">
    <w:abstractNumId w:val="21"/>
  </w:num>
  <w:num w:numId="18" w16cid:durableId="1322931220">
    <w:abstractNumId w:val="5"/>
  </w:num>
  <w:num w:numId="19" w16cid:durableId="67114616">
    <w:abstractNumId w:val="12"/>
  </w:num>
  <w:num w:numId="20" w16cid:durableId="1084257489">
    <w:abstractNumId w:val="9"/>
  </w:num>
  <w:num w:numId="21" w16cid:durableId="848759622">
    <w:abstractNumId w:val="15"/>
  </w:num>
  <w:num w:numId="22" w16cid:durableId="288240858">
    <w:abstractNumId w:val="6"/>
  </w:num>
  <w:num w:numId="23" w16cid:durableId="1761834554">
    <w:abstractNumId w:val="13"/>
  </w:num>
  <w:num w:numId="24" w16cid:durableId="1031689623">
    <w:abstractNumId w:val="23"/>
  </w:num>
  <w:num w:numId="25" w16cid:durableId="630746746">
    <w:abstractNumId w:val="11"/>
  </w:num>
  <w:num w:numId="26" w16cid:durableId="1558973802">
    <w:abstractNumId w:val="1"/>
  </w:num>
  <w:num w:numId="27" w16cid:durableId="1686207618">
    <w:abstractNumId w:val="19"/>
  </w:num>
  <w:num w:numId="28" w16cid:durableId="1219584556">
    <w:abstractNumId w:val="22"/>
  </w:num>
  <w:num w:numId="29" w16cid:durableId="1086069515">
    <w:abstractNumId w:val="30"/>
  </w:num>
  <w:num w:numId="30" w16cid:durableId="1491797489">
    <w:abstractNumId w:val="7"/>
  </w:num>
  <w:num w:numId="31" w16cid:durableId="1921330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A4"/>
    <w:rsid w:val="00077729"/>
    <w:rsid w:val="002263C2"/>
    <w:rsid w:val="00AD7CA4"/>
    <w:rsid w:val="00C320A2"/>
    <w:rsid w:val="00C80DAE"/>
    <w:rsid w:val="00D93EAB"/>
    <w:rsid w:val="00E42B37"/>
    <w:rsid w:val="00E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2555"/>
  <w15:chartTrackingRefBased/>
  <w15:docId w15:val="{B3A65039-2966-4E9D-A291-68315D1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2229</Words>
  <Characters>12707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Ramcharan Nori</dc:creator>
  <cp:keywords/>
  <dc:description/>
  <cp:lastModifiedBy>Ramcharan Nori</cp:lastModifiedBy>
  <cp:revision>7</cp:revision>
  <dcterms:created xsi:type="dcterms:W3CDTF">2026-04-26T06:52:00Z</dcterms:created>
  <dcterms:modified xsi:type="dcterms:W3CDTF">2026-04-26T07:22:00Z</dcterms:modified>
</cp:coreProperties>
</file>